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A414" w14:textId="77777777" w:rsidR="00DB0823" w:rsidRDefault="0024415E" w:rsidP="00744752">
      <w:pPr>
        <w:jc w:val="center"/>
        <w:rPr>
          <w:b/>
          <w:sz w:val="28"/>
          <w:szCs w:val="28"/>
        </w:rPr>
      </w:pPr>
      <w:r>
        <w:rPr>
          <w:noProof/>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-158750</wp:posOffset>
            </wp:positionV>
            <wp:extent cx="1714500" cy="601980"/>
            <wp:effectExtent l="0" t="0" r="0" b="762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F4AB7" w14:textId="77777777" w:rsidR="00B35F49" w:rsidRPr="00401AE4" w:rsidRDefault="00C1147E" w:rsidP="00AF1258">
      <w:pPr>
        <w:rPr>
          <w:b/>
          <w:color w:val="FF0000"/>
          <w:sz w:val="32"/>
          <w:szCs w:val="32"/>
        </w:rPr>
      </w:pPr>
      <w:r w:rsidRPr="00401AE4">
        <w:rPr>
          <w:b/>
          <w:color w:val="FF0000"/>
          <w:sz w:val="32"/>
          <w:szCs w:val="32"/>
        </w:rPr>
        <w:t>Agreement for Use</w:t>
      </w:r>
    </w:p>
    <w:p w14:paraId="40A211D7" w14:textId="77777777" w:rsidR="00AF2DE0" w:rsidRPr="00AF2DE0" w:rsidRDefault="00AF2DE0" w:rsidP="00AF1258">
      <w:pPr>
        <w:rPr>
          <w:b/>
          <w:color w:val="FF0000"/>
          <w:sz w:val="32"/>
          <w:szCs w:val="32"/>
        </w:rPr>
      </w:pPr>
      <w:r w:rsidRPr="00AF2DE0">
        <w:rPr>
          <w:b/>
          <w:color w:val="FF0000"/>
          <w:sz w:val="32"/>
          <w:szCs w:val="32"/>
        </w:rPr>
        <w:t>ST LAZARUS KITCHEN</w:t>
      </w:r>
    </w:p>
    <w:p w14:paraId="24934A43" w14:textId="77777777" w:rsidR="00DB0823" w:rsidRDefault="00DB0823" w:rsidP="00B35F49">
      <w:pPr>
        <w:rPr>
          <w:b/>
        </w:rPr>
      </w:pPr>
    </w:p>
    <w:p w14:paraId="4194A80F" w14:textId="77777777" w:rsidR="00C1147E" w:rsidRDefault="00C1147E" w:rsidP="00B35F49">
      <w:pPr>
        <w:rPr>
          <w:b/>
        </w:rPr>
      </w:pPr>
      <w:r>
        <w:rPr>
          <w:b/>
        </w:rPr>
        <w:t>Name of Hirer</w:t>
      </w:r>
      <w:r w:rsidR="005B0049" w:rsidRPr="00234696">
        <w:rPr>
          <w:u w:val="single"/>
        </w:rPr>
        <w:t>______</w:t>
      </w:r>
      <w:r w:rsidR="00E47978" w:rsidRPr="00234696">
        <w:rPr>
          <w:u w:val="single"/>
        </w:rPr>
        <w:t>___________________________________</w:t>
      </w:r>
      <w:r w:rsidR="00234696" w:rsidRPr="00234696">
        <w:rPr>
          <w:u w:val="single"/>
        </w:rPr>
        <w:tab/>
      </w:r>
      <w:r w:rsidR="00234696" w:rsidRPr="00234696">
        <w:rPr>
          <w:u w:val="single"/>
        </w:rPr>
        <w:tab/>
      </w:r>
      <w:r w:rsidR="00234696" w:rsidRPr="00234696">
        <w:rPr>
          <w:u w:val="single"/>
        </w:rPr>
        <w:tab/>
      </w:r>
    </w:p>
    <w:p w14:paraId="7F00185E" w14:textId="77777777" w:rsidR="00C1147E" w:rsidRDefault="00C1147E" w:rsidP="00B35F49">
      <w:pPr>
        <w:rPr>
          <w:b/>
        </w:rPr>
      </w:pPr>
    </w:p>
    <w:p w14:paraId="41B3D4F2" w14:textId="77777777" w:rsidR="00C1147E" w:rsidRDefault="00C1147E" w:rsidP="00B35F49">
      <w:pPr>
        <w:rPr>
          <w:b/>
        </w:rPr>
      </w:pPr>
      <w:r>
        <w:rPr>
          <w:b/>
        </w:rPr>
        <w:t>Organisation</w:t>
      </w:r>
      <w:r w:rsidR="005B0049" w:rsidRPr="00234696">
        <w:rPr>
          <w:u w:val="single"/>
        </w:rPr>
        <w:t>____________________________________________________</w:t>
      </w:r>
      <w:r w:rsidR="00234696" w:rsidRPr="00234696">
        <w:rPr>
          <w:u w:val="single"/>
        </w:rPr>
        <w:tab/>
      </w:r>
    </w:p>
    <w:p w14:paraId="2AFD1910" w14:textId="77777777" w:rsidR="005B0049" w:rsidRDefault="005B0049" w:rsidP="00B35F49">
      <w:pPr>
        <w:rPr>
          <w:b/>
        </w:rPr>
      </w:pPr>
    </w:p>
    <w:p w14:paraId="4AB749C9" w14:textId="77777777" w:rsidR="00A21F58" w:rsidRDefault="00A21F58" w:rsidP="00A21F58">
      <w:pPr>
        <w:rPr>
          <w:b/>
        </w:rPr>
      </w:pPr>
      <w:r>
        <w:rPr>
          <w:b/>
        </w:rPr>
        <w:t>Room Required: ST LAZARUS KITCHEN</w:t>
      </w:r>
    </w:p>
    <w:p w14:paraId="74968F17" w14:textId="77777777" w:rsidR="00A21F58" w:rsidRDefault="00A21F58" w:rsidP="00A21F58">
      <w:pPr>
        <w:rPr>
          <w:b/>
        </w:rPr>
      </w:pPr>
    </w:p>
    <w:p w14:paraId="4EFC54D9" w14:textId="77777777" w:rsidR="00182424" w:rsidRPr="00A362A3" w:rsidRDefault="00A21F58" w:rsidP="00182424">
      <w:pPr>
        <w:rPr>
          <w:u w:val="single"/>
        </w:rPr>
      </w:pPr>
      <w:r w:rsidRPr="00B35F49">
        <w:rPr>
          <w:b/>
        </w:rPr>
        <w:t>Event: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Pr>
          <w:u w:val="single"/>
        </w:rPr>
        <w:tab/>
      </w:r>
      <w:r w:rsidR="00A362A3">
        <w:rPr>
          <w:u w:val="single"/>
        </w:rPr>
        <w:t xml:space="preserve"> ___</w:t>
      </w:r>
      <w:r w:rsidR="00A362A3">
        <w:rPr>
          <w:b/>
        </w:rPr>
        <w:t xml:space="preserve"> </w:t>
      </w:r>
      <w:r w:rsidRPr="00B35F49">
        <w:rPr>
          <w:b/>
        </w:rPr>
        <w:t>Date</w:t>
      </w:r>
      <w:r w:rsidR="00A362A3">
        <w:rPr>
          <w:b/>
        </w:rPr>
        <w:t>(s)</w:t>
      </w:r>
      <w:r w:rsidRPr="00B35F49">
        <w:rPr>
          <w:b/>
        </w:rPr>
        <w:t>:</w:t>
      </w:r>
      <w:r w:rsidR="003768DF">
        <w:rPr>
          <w:b/>
        </w:rPr>
        <w:t>:</w:t>
      </w:r>
      <w:r w:rsidRPr="00B35F49">
        <w:rPr>
          <w:b/>
        </w:rPr>
        <w:t xml:space="preserve"> </w:t>
      </w:r>
      <w:r w:rsidRPr="00A362A3">
        <w:rPr>
          <w:u w:val="single"/>
        </w:rPr>
        <w:t>________________</w:t>
      </w:r>
      <w:r w:rsidR="00A362A3">
        <w:rPr>
          <w:u w:val="single"/>
        </w:rPr>
        <w:t>______________</w:t>
      </w:r>
      <w:r w:rsidRPr="00A362A3">
        <w:rPr>
          <w:u w:val="single"/>
        </w:rPr>
        <w:t xml:space="preserve">    </w:t>
      </w:r>
    </w:p>
    <w:p w14:paraId="414FED76" w14:textId="77777777" w:rsidR="00A21F58" w:rsidRDefault="00A21F58" w:rsidP="00A21F58">
      <w:pPr>
        <w:rPr>
          <w:b/>
        </w:rPr>
      </w:pPr>
    </w:p>
    <w:p w14:paraId="32559F89" w14:textId="77777777" w:rsidR="00A21F58" w:rsidRPr="00C770E7" w:rsidRDefault="00A21F58" w:rsidP="00A21F58">
      <w:pPr>
        <w:rPr>
          <w:u w:val="single"/>
        </w:rPr>
      </w:pPr>
      <w:r w:rsidRPr="00B35F49">
        <w:rPr>
          <w:b/>
        </w:rPr>
        <w:t>Contact</w:t>
      </w:r>
      <w:r>
        <w:rPr>
          <w:b/>
        </w:rPr>
        <w:t xml:space="preserve"> Person</w:t>
      </w:r>
      <w:r w:rsidRPr="00B35F49">
        <w:rPr>
          <w:b/>
        </w:rPr>
        <w:t xml:space="preserve">: </w:t>
      </w:r>
      <w:r>
        <w:rPr>
          <w:b/>
        </w:rPr>
        <w:t>_____________________________________</w:t>
      </w:r>
    </w:p>
    <w:p w14:paraId="19D6122E" w14:textId="77777777" w:rsidR="00A21F58" w:rsidRPr="00B35F49" w:rsidRDefault="00A21F58" w:rsidP="00A21F58">
      <w:pPr>
        <w:rPr>
          <w:b/>
        </w:rPr>
      </w:pPr>
    </w:p>
    <w:p w14:paraId="44842628" w14:textId="77777777" w:rsidR="00B50B0B" w:rsidRPr="005B0049" w:rsidRDefault="00B50B0B" w:rsidP="00B50B0B">
      <w:r w:rsidRPr="00B35F49">
        <w:rPr>
          <w:b/>
        </w:rPr>
        <w:t>Phone:</w:t>
      </w:r>
      <w:r>
        <w:rPr>
          <w:b/>
        </w:rPr>
        <w:t xml:space="preserve"> </w:t>
      </w:r>
      <w:r>
        <w:rPr>
          <w:u w:val="single"/>
        </w:rPr>
        <w:tab/>
      </w:r>
      <w:r>
        <w:rPr>
          <w:u w:val="single"/>
        </w:rPr>
        <w:tab/>
      </w:r>
      <w:r>
        <w:rPr>
          <w:u w:val="single"/>
        </w:rPr>
        <w:tab/>
      </w:r>
      <w:r>
        <w:rPr>
          <w:u w:val="single"/>
        </w:rPr>
        <w:tab/>
      </w:r>
      <w:r w:rsidR="00A362A3">
        <w:rPr>
          <w:u w:val="single"/>
        </w:rPr>
        <w:t xml:space="preserve"> </w:t>
      </w:r>
      <w:r w:rsidRPr="00B640CF">
        <w:rPr>
          <w:b/>
        </w:rPr>
        <w:t>Mobile</w:t>
      </w:r>
      <w:r>
        <w:rPr>
          <w:u w:val="single"/>
        </w:rPr>
        <w:t>:</w:t>
      </w:r>
      <w:r>
        <w:rPr>
          <w:u w:val="single"/>
        </w:rPr>
        <w:tab/>
      </w:r>
      <w:r>
        <w:rPr>
          <w:u w:val="single"/>
        </w:rPr>
        <w:tab/>
      </w:r>
      <w:r>
        <w:rPr>
          <w:u w:val="single"/>
        </w:rPr>
        <w:tab/>
      </w:r>
      <w:r w:rsidRPr="00B640CF">
        <w:rPr>
          <w:b/>
        </w:rPr>
        <w:t>Email</w:t>
      </w:r>
      <w:r w:rsidRPr="00B640CF">
        <w:t>:</w:t>
      </w:r>
      <w:r w:rsidRPr="00B640CF">
        <w:rPr>
          <w:u w:val="single"/>
        </w:rPr>
        <w:tab/>
      </w:r>
      <w:r w:rsidRPr="00B640CF">
        <w:rPr>
          <w:u w:val="single"/>
        </w:rPr>
        <w:tab/>
      </w:r>
      <w:r w:rsidRPr="00B640CF">
        <w:rPr>
          <w:u w:val="single"/>
        </w:rPr>
        <w:tab/>
      </w:r>
      <w:r w:rsidRPr="00B640CF">
        <w:rPr>
          <w:u w:val="single"/>
        </w:rPr>
        <w:tab/>
      </w:r>
      <w:r>
        <w:rPr>
          <w:u w:val="single"/>
        </w:rPr>
        <w:tab/>
      </w:r>
    </w:p>
    <w:p w14:paraId="1CB8B642" w14:textId="77777777" w:rsidR="00B50B0B" w:rsidRDefault="00B50B0B" w:rsidP="00B50B0B">
      <w:pPr>
        <w:rPr>
          <w:u w:val="single"/>
        </w:rPr>
      </w:pPr>
    </w:p>
    <w:p w14:paraId="7534C0C3" w14:textId="77777777" w:rsidR="00B50B0B" w:rsidRPr="005B0049" w:rsidRDefault="00B50B0B" w:rsidP="00B50B0B">
      <w:pPr>
        <w:rPr>
          <w:b/>
        </w:rPr>
      </w:pPr>
      <w:r>
        <w:rPr>
          <w:b/>
        </w:rPr>
        <w:t xml:space="preserve">Address: </w:t>
      </w:r>
      <w:r w:rsidRPr="000D17EC">
        <w:rPr>
          <w:u w:val="single"/>
        </w:rPr>
        <w:t>______________________________________________________</w:t>
      </w:r>
      <w:r w:rsidRPr="000D17EC">
        <w:rPr>
          <w:u w:val="single"/>
        </w:rPr>
        <w:tab/>
      </w:r>
      <w:r w:rsidRPr="000D17EC">
        <w:rPr>
          <w:u w:val="single"/>
        </w:rPr>
        <w:tab/>
      </w:r>
      <w:r w:rsidRPr="000D17EC">
        <w:rPr>
          <w:u w:val="single"/>
        </w:rPr>
        <w:tab/>
      </w:r>
      <w:r w:rsidRPr="000D17EC">
        <w:rPr>
          <w:u w:val="single"/>
        </w:rPr>
        <w:tab/>
      </w:r>
    </w:p>
    <w:p w14:paraId="03D4014A" w14:textId="77777777" w:rsidR="00DB0823" w:rsidRDefault="00DB0823" w:rsidP="006C779C">
      <w:pPr>
        <w:rPr>
          <w:b/>
          <w:sz w:val="16"/>
          <w:szCs w:val="16"/>
        </w:rPr>
      </w:pPr>
    </w:p>
    <w:p w14:paraId="77421E84" w14:textId="77777777" w:rsidR="00707BA3" w:rsidRDefault="00EE7A8E" w:rsidP="006C779C">
      <w:pPr>
        <w:rPr>
          <w:b/>
          <w:sz w:val="28"/>
          <w:szCs w:val="28"/>
        </w:rPr>
      </w:pPr>
      <w:r>
        <w:rPr>
          <w:b/>
          <w:sz w:val="28"/>
          <w:szCs w:val="28"/>
        </w:rPr>
        <w:t>Full K</w:t>
      </w:r>
      <w:r w:rsidR="00707BA3" w:rsidRPr="0083416F">
        <w:rPr>
          <w:b/>
          <w:sz w:val="28"/>
          <w:szCs w:val="28"/>
        </w:rPr>
        <w:t xml:space="preserve">itchen use </w:t>
      </w:r>
      <w:r w:rsidR="0083416F" w:rsidRPr="0083416F">
        <w:rPr>
          <w:b/>
          <w:sz w:val="28"/>
          <w:szCs w:val="28"/>
        </w:rPr>
        <w:t>in St Lazarus Building</w:t>
      </w:r>
      <w:r w:rsidR="00A362A3">
        <w:rPr>
          <w:b/>
          <w:sz w:val="28"/>
          <w:szCs w:val="28"/>
        </w:rPr>
        <w:t>.</w:t>
      </w:r>
      <w:r w:rsidR="00FF3AC3">
        <w:rPr>
          <w:b/>
          <w:sz w:val="28"/>
          <w:szCs w:val="28"/>
        </w:rPr>
        <w:t xml:space="preserve"> </w:t>
      </w:r>
      <w:r w:rsidR="00FF3AC3" w:rsidRPr="00FF3AC3">
        <w:rPr>
          <w:sz w:val="28"/>
          <w:szCs w:val="28"/>
        </w:rPr>
        <w:t>P</w:t>
      </w:r>
      <w:r w:rsidR="00D739A1" w:rsidRPr="00FF3AC3">
        <w:rPr>
          <w:sz w:val="28"/>
          <w:szCs w:val="28"/>
        </w:rPr>
        <w:t>lease tick</w:t>
      </w:r>
      <w:r w:rsidR="00FF3AC3" w:rsidRPr="00FF3AC3">
        <w:rPr>
          <w:sz w:val="28"/>
          <w:szCs w:val="28"/>
        </w:rPr>
        <w:t xml:space="preserve"> (</w:t>
      </w:r>
      <w:r w:rsidR="00FF3AC3" w:rsidRPr="00A362A3">
        <w:rPr>
          <w:b/>
          <w:sz w:val="28"/>
          <w:szCs w:val="28"/>
        </w:rPr>
        <w:sym w:font="Symbol" w:char="F0D6"/>
      </w:r>
      <w:r w:rsidR="00FF3AC3" w:rsidRPr="00A362A3">
        <w:rPr>
          <w:b/>
          <w:sz w:val="28"/>
          <w:szCs w:val="28"/>
        </w:rPr>
        <w:t xml:space="preserve"> </w:t>
      </w:r>
      <w:r w:rsidR="00FF3AC3" w:rsidRPr="00FF3AC3">
        <w:rPr>
          <w:sz w:val="28"/>
          <w:szCs w:val="28"/>
        </w:rPr>
        <w:t>) booking period</w:t>
      </w:r>
      <w:r w:rsidR="00A362A3">
        <w:rPr>
          <w:sz w:val="28"/>
          <w:szCs w:val="28"/>
        </w:rPr>
        <w:t xml:space="preserve"> </w:t>
      </w:r>
      <w:r w:rsidR="00FF3AC3" w:rsidRPr="00FF3AC3">
        <w:rPr>
          <w:sz w:val="28"/>
          <w:szCs w:val="28"/>
        </w:rPr>
        <w:t>/</w:t>
      </w:r>
      <w:r w:rsidR="00A362A3">
        <w:rPr>
          <w:sz w:val="28"/>
          <w:szCs w:val="28"/>
        </w:rPr>
        <w:t xml:space="preserve"> </w:t>
      </w:r>
      <w:r w:rsidR="00FF3AC3" w:rsidRPr="00FF3AC3">
        <w:rPr>
          <w:sz w:val="28"/>
          <w:szCs w:val="28"/>
        </w:rPr>
        <w:t>usage below</w:t>
      </w:r>
      <w:r w:rsidR="00A362A3">
        <w:rPr>
          <w:sz w:val="28"/>
          <w:szCs w:val="28"/>
        </w:rPr>
        <w:t>:</w:t>
      </w:r>
    </w:p>
    <w:p w14:paraId="3E99955B" w14:textId="77777777" w:rsidR="001863A2" w:rsidRDefault="001863A2" w:rsidP="006C779C">
      <w:pPr>
        <w:rPr>
          <w:b/>
          <w:sz w:val="28"/>
          <w:szCs w:val="28"/>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20"/>
        <w:gridCol w:w="489"/>
        <w:gridCol w:w="2151"/>
        <w:gridCol w:w="401"/>
        <w:gridCol w:w="2239"/>
        <w:gridCol w:w="454"/>
        <w:gridCol w:w="2188"/>
      </w:tblGrid>
      <w:tr w:rsidR="00D739A1" w:rsidRPr="00C16444" w14:paraId="5B6DEC7F" w14:textId="77777777" w:rsidTr="00FF3AC3">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1320" w:type="dxa"/>
            <w:tcBorders>
              <w:top w:val="none" w:sz="0" w:space="0" w:color="auto"/>
              <w:left w:val="none" w:sz="0" w:space="0" w:color="auto"/>
              <w:bottom w:val="none" w:sz="0" w:space="0" w:color="auto"/>
              <w:right w:val="none" w:sz="0" w:space="0" w:color="auto"/>
            </w:tcBorders>
            <w:vAlign w:val="center"/>
          </w:tcPr>
          <w:p w14:paraId="25039103" w14:textId="77777777" w:rsidR="00182424" w:rsidRPr="00931596" w:rsidRDefault="00182424" w:rsidP="00FF3AC3">
            <w:pPr>
              <w:rPr>
                <w:rFonts w:ascii="Calibri" w:eastAsia="PMingLiU" w:hAnsi="Calibri"/>
                <w:bCs w:val="0"/>
                <w:color w:val="FFFFFF"/>
                <w:sz w:val="22"/>
                <w:szCs w:val="22"/>
                <w:u w:val="single"/>
              </w:rPr>
            </w:pPr>
            <w:r w:rsidRPr="00931596">
              <w:rPr>
                <w:rFonts w:ascii="Calibri" w:eastAsia="PMingLiU" w:hAnsi="Calibri"/>
                <w:bCs w:val="0"/>
                <w:color w:val="FFFFFF"/>
                <w:sz w:val="22"/>
                <w:szCs w:val="22"/>
                <w:u w:val="single"/>
              </w:rPr>
              <w:t>Usage</w:t>
            </w:r>
          </w:p>
        </w:tc>
        <w:tc>
          <w:tcPr>
            <w:tcW w:w="489" w:type="dxa"/>
            <w:tcBorders>
              <w:top w:val="none" w:sz="0" w:space="0" w:color="auto"/>
              <w:left w:val="none" w:sz="0" w:space="0" w:color="auto"/>
              <w:bottom w:val="none" w:sz="0" w:space="0" w:color="auto"/>
              <w:right w:val="none" w:sz="0" w:space="0" w:color="auto"/>
            </w:tcBorders>
            <w:vAlign w:val="center"/>
          </w:tcPr>
          <w:p w14:paraId="14DEE879"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51" w:type="dxa"/>
            <w:tcBorders>
              <w:top w:val="none" w:sz="0" w:space="0" w:color="auto"/>
              <w:left w:val="none" w:sz="0" w:space="0" w:color="auto"/>
              <w:bottom w:val="none" w:sz="0" w:space="0" w:color="auto"/>
              <w:right w:val="none" w:sz="0" w:space="0" w:color="auto"/>
            </w:tcBorders>
            <w:vAlign w:val="center"/>
          </w:tcPr>
          <w:p w14:paraId="46892F4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1 – 5 hrs</w:t>
            </w:r>
          </w:p>
        </w:tc>
        <w:tc>
          <w:tcPr>
            <w:tcW w:w="401" w:type="dxa"/>
            <w:tcBorders>
              <w:top w:val="none" w:sz="0" w:space="0" w:color="auto"/>
              <w:left w:val="none" w:sz="0" w:space="0" w:color="auto"/>
              <w:bottom w:val="none" w:sz="0" w:space="0" w:color="auto"/>
              <w:right w:val="none" w:sz="0" w:space="0" w:color="auto"/>
            </w:tcBorders>
            <w:vAlign w:val="center"/>
          </w:tcPr>
          <w:p w14:paraId="17E71E38"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239" w:type="dxa"/>
            <w:tcBorders>
              <w:top w:val="none" w:sz="0" w:space="0" w:color="auto"/>
              <w:left w:val="none" w:sz="0" w:space="0" w:color="auto"/>
              <w:bottom w:val="none" w:sz="0" w:space="0" w:color="auto"/>
              <w:right w:val="none" w:sz="0" w:space="0" w:color="auto"/>
            </w:tcBorders>
            <w:vAlign w:val="center"/>
          </w:tcPr>
          <w:p w14:paraId="187F0E02"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5 – 8 hrs</w:t>
            </w:r>
          </w:p>
        </w:tc>
        <w:tc>
          <w:tcPr>
            <w:tcW w:w="454" w:type="dxa"/>
            <w:tcBorders>
              <w:top w:val="none" w:sz="0" w:space="0" w:color="auto"/>
              <w:left w:val="none" w:sz="0" w:space="0" w:color="auto"/>
              <w:bottom w:val="none" w:sz="0" w:space="0" w:color="auto"/>
              <w:right w:val="none" w:sz="0" w:space="0" w:color="auto"/>
            </w:tcBorders>
            <w:vAlign w:val="center"/>
          </w:tcPr>
          <w:p w14:paraId="5D491706"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88" w:type="dxa"/>
            <w:tcBorders>
              <w:top w:val="none" w:sz="0" w:space="0" w:color="auto"/>
              <w:left w:val="none" w:sz="0" w:space="0" w:color="auto"/>
              <w:bottom w:val="none" w:sz="0" w:space="0" w:color="auto"/>
              <w:right w:val="none" w:sz="0" w:space="0" w:color="auto"/>
            </w:tcBorders>
            <w:vAlign w:val="center"/>
          </w:tcPr>
          <w:p w14:paraId="5805392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8 – 12 hrs</w:t>
            </w:r>
          </w:p>
        </w:tc>
      </w:tr>
      <w:tr w:rsidR="00D739A1" w14:paraId="780BFF1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316BCD9"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Casual Rate</w:t>
            </w:r>
          </w:p>
        </w:tc>
        <w:tc>
          <w:tcPr>
            <w:tcW w:w="489" w:type="dxa"/>
            <w:shd w:val="clear" w:color="auto" w:fill="C6D9F1" w:themeFill="text2" w:themeFillTint="33"/>
            <w:vAlign w:val="center"/>
          </w:tcPr>
          <w:p w14:paraId="3A579C36"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4E10931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5122A1">
              <w:rPr>
                <w:rFonts w:ascii="Calibri" w:eastAsia="PMingLiU" w:hAnsi="Calibri"/>
                <w:sz w:val="22"/>
                <w:szCs w:val="22"/>
              </w:rPr>
              <w:t>5</w:t>
            </w:r>
          </w:p>
        </w:tc>
        <w:tc>
          <w:tcPr>
            <w:tcW w:w="401" w:type="dxa"/>
            <w:shd w:val="clear" w:color="auto" w:fill="F2DBDB" w:themeFill="accent2" w:themeFillTint="33"/>
            <w:vAlign w:val="center"/>
          </w:tcPr>
          <w:p w14:paraId="6CE8B505"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67579D4"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$10</w:t>
            </w:r>
            <w:r w:rsidR="000F58B3">
              <w:rPr>
                <w:rFonts w:ascii="Calibri" w:eastAsia="PMingLiU" w:hAnsi="Calibri"/>
                <w:sz w:val="22"/>
                <w:szCs w:val="22"/>
              </w:rPr>
              <w:t>5</w:t>
            </w:r>
          </w:p>
        </w:tc>
        <w:tc>
          <w:tcPr>
            <w:tcW w:w="454" w:type="dxa"/>
            <w:shd w:val="clear" w:color="auto" w:fill="E5DFEC" w:themeFill="accent4" w:themeFillTint="33"/>
            <w:vAlign w:val="center"/>
          </w:tcPr>
          <w:p w14:paraId="53CF7AF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59ADB52A"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$130</w:t>
            </w:r>
          </w:p>
        </w:tc>
      </w:tr>
      <w:tr w:rsidR="00D739A1" w14:paraId="0EF6A588"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7F47338E"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Light</w:t>
            </w:r>
          </w:p>
        </w:tc>
        <w:tc>
          <w:tcPr>
            <w:tcW w:w="489" w:type="dxa"/>
            <w:shd w:val="clear" w:color="auto" w:fill="C6D9F1" w:themeFill="text2" w:themeFillTint="33"/>
            <w:vAlign w:val="center"/>
          </w:tcPr>
          <w:p w14:paraId="6991D2F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A57E5E4"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40</w:t>
            </w:r>
          </w:p>
        </w:tc>
        <w:tc>
          <w:tcPr>
            <w:tcW w:w="401" w:type="dxa"/>
            <w:shd w:val="clear" w:color="auto" w:fill="F2DBDB" w:themeFill="accent2" w:themeFillTint="33"/>
            <w:vAlign w:val="center"/>
          </w:tcPr>
          <w:p w14:paraId="391B1539"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5F0A0ACA"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$60</w:t>
            </w:r>
          </w:p>
        </w:tc>
        <w:tc>
          <w:tcPr>
            <w:tcW w:w="454" w:type="dxa"/>
            <w:shd w:val="clear" w:color="auto" w:fill="E5DFEC" w:themeFill="accent4" w:themeFillTint="33"/>
            <w:vAlign w:val="center"/>
          </w:tcPr>
          <w:p w14:paraId="1F4CD47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61803824"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$70</w:t>
            </w:r>
          </w:p>
        </w:tc>
      </w:tr>
      <w:tr w:rsidR="00D739A1" w14:paraId="50326AA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7390DD4"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Standard</w:t>
            </w:r>
          </w:p>
        </w:tc>
        <w:tc>
          <w:tcPr>
            <w:tcW w:w="489" w:type="dxa"/>
            <w:shd w:val="clear" w:color="auto" w:fill="C6D9F1" w:themeFill="text2" w:themeFillTint="33"/>
            <w:vAlign w:val="center"/>
          </w:tcPr>
          <w:p w14:paraId="52D4331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31B7DDBB"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50</w:t>
            </w:r>
          </w:p>
        </w:tc>
        <w:tc>
          <w:tcPr>
            <w:tcW w:w="401" w:type="dxa"/>
            <w:shd w:val="clear" w:color="auto" w:fill="F2DBDB" w:themeFill="accent2" w:themeFillTint="33"/>
            <w:vAlign w:val="center"/>
          </w:tcPr>
          <w:p w14:paraId="75C21E81"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3193752"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0F58B3">
              <w:rPr>
                <w:rFonts w:ascii="Calibri" w:eastAsia="PMingLiU" w:hAnsi="Calibri"/>
                <w:sz w:val="22"/>
                <w:szCs w:val="22"/>
              </w:rPr>
              <w:t>5</w:t>
            </w:r>
          </w:p>
        </w:tc>
        <w:tc>
          <w:tcPr>
            <w:tcW w:w="454" w:type="dxa"/>
            <w:shd w:val="clear" w:color="auto" w:fill="E5DFEC" w:themeFill="accent4" w:themeFillTint="33"/>
            <w:vAlign w:val="center"/>
          </w:tcPr>
          <w:p w14:paraId="696C1363"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230AB8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$95</w:t>
            </w:r>
          </w:p>
        </w:tc>
      </w:tr>
      <w:tr w:rsidR="00D739A1" w14:paraId="42E6B4C4"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39339E68"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Heavy</w:t>
            </w:r>
          </w:p>
        </w:tc>
        <w:tc>
          <w:tcPr>
            <w:tcW w:w="489" w:type="dxa"/>
            <w:shd w:val="clear" w:color="auto" w:fill="C6D9F1" w:themeFill="text2" w:themeFillTint="33"/>
            <w:vAlign w:val="center"/>
          </w:tcPr>
          <w:p w14:paraId="0C50C5A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1BBC1FC"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w:t>
            </w:r>
            <w:r w:rsidR="005122A1">
              <w:rPr>
                <w:rFonts w:ascii="Calibri" w:eastAsia="PMingLiU" w:hAnsi="Calibri"/>
                <w:sz w:val="22"/>
                <w:szCs w:val="22"/>
              </w:rPr>
              <w:t>5</w:t>
            </w:r>
          </w:p>
        </w:tc>
        <w:tc>
          <w:tcPr>
            <w:tcW w:w="401" w:type="dxa"/>
            <w:shd w:val="clear" w:color="auto" w:fill="F2DBDB" w:themeFill="accent2" w:themeFillTint="33"/>
            <w:vAlign w:val="center"/>
          </w:tcPr>
          <w:p w14:paraId="6B0D8F0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0233E485"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w:t>
            </w:r>
            <w:r w:rsidR="000F58B3">
              <w:rPr>
                <w:rFonts w:ascii="Calibri" w:eastAsia="PMingLiU" w:hAnsi="Calibri"/>
                <w:sz w:val="22"/>
                <w:szCs w:val="22"/>
              </w:rPr>
              <w:t>5</w:t>
            </w:r>
          </w:p>
        </w:tc>
        <w:tc>
          <w:tcPr>
            <w:tcW w:w="454" w:type="dxa"/>
            <w:shd w:val="clear" w:color="auto" w:fill="E5DFEC" w:themeFill="accent4" w:themeFillTint="33"/>
            <w:vAlign w:val="center"/>
          </w:tcPr>
          <w:p w14:paraId="1BD27CFD"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511B201"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$115</w:t>
            </w:r>
          </w:p>
        </w:tc>
      </w:tr>
    </w:tbl>
    <w:p w14:paraId="27B1AC54" w14:textId="77777777" w:rsidR="00894A33" w:rsidRDefault="00894A33" w:rsidP="00894A33">
      <w:pPr>
        <w:rPr>
          <w:b/>
          <w:color w:val="FF0000"/>
        </w:rPr>
      </w:pPr>
    </w:p>
    <w:p w14:paraId="662CE649" w14:textId="77777777" w:rsidR="00894A33" w:rsidRPr="00894A33" w:rsidRDefault="00894A33" w:rsidP="00894A33">
      <w:pPr>
        <w:rPr>
          <w:b/>
          <w:color w:val="FF0000"/>
        </w:rPr>
      </w:pPr>
      <w:r w:rsidRPr="00894A33">
        <w:rPr>
          <w:b/>
          <w:color w:val="FF0000"/>
        </w:rPr>
        <w:t xml:space="preserve">Waikato District Council MPI </w:t>
      </w:r>
      <w:r>
        <w:rPr>
          <w:b/>
          <w:color w:val="FF0000"/>
        </w:rPr>
        <w:t xml:space="preserve">review of food control plans &amp; </w:t>
      </w:r>
      <w:r w:rsidRPr="00894A33">
        <w:rPr>
          <w:b/>
          <w:color w:val="FF0000"/>
        </w:rPr>
        <w:t xml:space="preserve">site visits:    $20 </w:t>
      </w:r>
    </w:p>
    <w:p w14:paraId="638B5B34" w14:textId="77777777" w:rsidR="00EE7A8E" w:rsidRDefault="00EE7A8E" w:rsidP="00AE639E">
      <w:pPr>
        <w:rPr>
          <w:b/>
        </w:rPr>
      </w:pPr>
    </w:p>
    <w:p w14:paraId="7436CE2D" w14:textId="77777777" w:rsidR="00AE639E" w:rsidRPr="001863A2" w:rsidRDefault="00AE639E" w:rsidP="00AE639E">
      <w:pPr>
        <w:rPr>
          <w:b/>
        </w:rPr>
      </w:pPr>
      <w:r>
        <w:rPr>
          <w:b/>
        </w:rPr>
        <w:t xml:space="preserve">(And </w:t>
      </w:r>
      <w:r w:rsidRPr="001863A2">
        <w:rPr>
          <w:b/>
        </w:rPr>
        <w:t>$</w:t>
      </w:r>
      <w:r>
        <w:rPr>
          <w:b/>
        </w:rPr>
        <w:t>20</w:t>
      </w:r>
      <w:r w:rsidRPr="001863A2">
        <w:rPr>
          <w:b/>
        </w:rPr>
        <w:t xml:space="preserve"> per </w:t>
      </w:r>
      <w:r>
        <w:rPr>
          <w:b/>
        </w:rPr>
        <w:t xml:space="preserve">additional </w:t>
      </w:r>
      <w:r w:rsidRPr="001863A2">
        <w:rPr>
          <w:b/>
        </w:rPr>
        <w:t>hour</w:t>
      </w:r>
      <w:r>
        <w:rPr>
          <w:b/>
        </w:rPr>
        <w:t xml:space="preserve"> </w:t>
      </w:r>
      <w:r w:rsidR="00A362A3">
        <w:rPr>
          <w:b/>
          <w:color w:val="17365D" w:themeColor="text2" w:themeShade="BF"/>
        </w:rPr>
        <w:t>for Regular U</w:t>
      </w:r>
      <w:r w:rsidRPr="00C16444">
        <w:rPr>
          <w:b/>
          <w:color w:val="17365D" w:themeColor="text2" w:themeShade="BF"/>
        </w:rPr>
        <w:t>sers</w:t>
      </w:r>
      <w:r w:rsidRPr="00AE639E">
        <w:rPr>
          <w:b/>
        </w:rPr>
        <w:t>.)</w:t>
      </w:r>
    </w:p>
    <w:p w14:paraId="759090F3" w14:textId="77777777" w:rsidR="002E68E7" w:rsidRDefault="002E68E7">
      <w:pPr>
        <w:rPr>
          <w:b/>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127"/>
        <w:gridCol w:w="388"/>
        <w:gridCol w:w="2275"/>
        <w:gridCol w:w="455"/>
        <w:gridCol w:w="2188"/>
      </w:tblGrid>
      <w:tr w:rsidR="00A362A3" w14:paraId="4B59D016" w14:textId="77777777" w:rsidTr="00A362A3">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384" w:type="dxa"/>
            <w:tcBorders>
              <w:top w:val="none" w:sz="0" w:space="0" w:color="auto"/>
              <w:left w:val="none" w:sz="0" w:space="0" w:color="auto"/>
              <w:bottom w:val="none" w:sz="0" w:space="0" w:color="auto"/>
              <w:right w:val="none" w:sz="0" w:space="0" w:color="auto"/>
            </w:tcBorders>
            <w:vAlign w:val="center"/>
          </w:tcPr>
          <w:p w14:paraId="4615BD2D" w14:textId="77777777" w:rsidR="00A362A3" w:rsidRDefault="00A362A3" w:rsidP="00A362A3">
            <w:r>
              <w:t>Intensive  Hire Rates</w:t>
            </w:r>
          </w:p>
        </w:tc>
        <w:tc>
          <w:tcPr>
            <w:tcW w:w="425" w:type="dxa"/>
            <w:tcBorders>
              <w:top w:val="none" w:sz="0" w:space="0" w:color="auto"/>
              <w:left w:val="none" w:sz="0" w:space="0" w:color="auto"/>
              <w:bottom w:val="none" w:sz="0" w:space="0" w:color="auto"/>
              <w:right w:val="none" w:sz="0" w:space="0" w:color="auto"/>
            </w:tcBorders>
            <w:vAlign w:val="center"/>
          </w:tcPr>
          <w:p w14:paraId="4B074DC6"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27" w:type="dxa"/>
            <w:tcBorders>
              <w:top w:val="none" w:sz="0" w:space="0" w:color="auto"/>
              <w:left w:val="none" w:sz="0" w:space="0" w:color="auto"/>
              <w:bottom w:val="none" w:sz="0" w:space="0" w:color="auto"/>
              <w:right w:val="none" w:sz="0" w:space="0" w:color="auto"/>
            </w:tcBorders>
            <w:vAlign w:val="center"/>
          </w:tcPr>
          <w:p w14:paraId="723F8A61"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1 – 3 hrs</w:t>
            </w:r>
          </w:p>
        </w:tc>
        <w:tc>
          <w:tcPr>
            <w:tcW w:w="388" w:type="dxa"/>
            <w:tcBorders>
              <w:top w:val="none" w:sz="0" w:space="0" w:color="auto"/>
              <w:left w:val="none" w:sz="0" w:space="0" w:color="auto"/>
              <w:bottom w:val="none" w:sz="0" w:space="0" w:color="auto"/>
              <w:right w:val="none" w:sz="0" w:space="0" w:color="auto"/>
            </w:tcBorders>
            <w:vAlign w:val="center"/>
          </w:tcPr>
          <w:p w14:paraId="0AACA932"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275" w:type="dxa"/>
            <w:tcBorders>
              <w:top w:val="none" w:sz="0" w:space="0" w:color="auto"/>
              <w:left w:val="none" w:sz="0" w:space="0" w:color="auto"/>
              <w:bottom w:val="none" w:sz="0" w:space="0" w:color="auto"/>
              <w:right w:val="none" w:sz="0" w:space="0" w:color="auto"/>
            </w:tcBorders>
            <w:vAlign w:val="center"/>
          </w:tcPr>
          <w:p w14:paraId="1CE3A3AE" w14:textId="77777777" w:rsidR="00A362A3" w:rsidRDefault="00A362A3" w:rsidP="00DC5BA8">
            <w:pPr>
              <w:jc w:val="center"/>
              <w:cnfStyle w:val="100000000000" w:firstRow="1" w:lastRow="0" w:firstColumn="0" w:lastColumn="0" w:oddVBand="0" w:evenVBand="0" w:oddHBand="0" w:evenHBand="0" w:firstRowFirstColumn="0" w:firstRowLastColumn="0" w:lastRowFirstColumn="0" w:lastRowLastColumn="0"/>
            </w:pPr>
            <w:r>
              <w:t xml:space="preserve">Additional hrs per hour </w:t>
            </w:r>
          </w:p>
        </w:tc>
        <w:tc>
          <w:tcPr>
            <w:tcW w:w="455" w:type="dxa"/>
            <w:tcBorders>
              <w:top w:val="none" w:sz="0" w:space="0" w:color="auto"/>
              <w:left w:val="none" w:sz="0" w:space="0" w:color="auto"/>
              <w:bottom w:val="none" w:sz="0" w:space="0" w:color="auto"/>
              <w:right w:val="none" w:sz="0" w:space="0" w:color="auto"/>
            </w:tcBorders>
            <w:vAlign w:val="center"/>
          </w:tcPr>
          <w:p w14:paraId="640B0CBF"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88" w:type="dxa"/>
            <w:tcBorders>
              <w:top w:val="none" w:sz="0" w:space="0" w:color="auto"/>
              <w:left w:val="none" w:sz="0" w:space="0" w:color="auto"/>
              <w:bottom w:val="none" w:sz="0" w:space="0" w:color="auto"/>
              <w:right w:val="none" w:sz="0" w:space="0" w:color="auto"/>
            </w:tcBorders>
            <w:vAlign w:val="center"/>
          </w:tcPr>
          <w:p w14:paraId="16F4E09E"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Full day (12 hrs)</w:t>
            </w:r>
          </w:p>
        </w:tc>
      </w:tr>
      <w:tr w:rsidR="00A362A3" w:rsidRPr="009804F6" w14:paraId="126521A1" w14:textId="77777777" w:rsidTr="00A362A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F90A8CB" w14:textId="77777777" w:rsidR="00A362A3" w:rsidRDefault="00A362A3" w:rsidP="00A362A3">
            <w:r>
              <w:t>Casual</w:t>
            </w:r>
          </w:p>
        </w:tc>
        <w:tc>
          <w:tcPr>
            <w:tcW w:w="425" w:type="dxa"/>
            <w:shd w:val="clear" w:color="auto" w:fill="C6D9F1" w:themeFill="text2" w:themeFillTint="33"/>
            <w:vAlign w:val="center"/>
          </w:tcPr>
          <w:p w14:paraId="7BA8548D"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C6D9F1" w:themeFill="text2" w:themeFillTint="33"/>
            <w:vAlign w:val="center"/>
          </w:tcPr>
          <w:p w14:paraId="03C09924" w14:textId="77777777" w:rsidR="00A362A3" w:rsidRPr="00627B8E" w:rsidRDefault="000F58B3" w:rsidP="00A362A3">
            <w:pPr>
              <w:jc w:val="center"/>
              <w:cnfStyle w:val="000000100000" w:firstRow="0" w:lastRow="0" w:firstColumn="0" w:lastColumn="0" w:oddVBand="0" w:evenVBand="0" w:oddHBand="1" w:evenHBand="0" w:firstRowFirstColumn="0" w:firstRowLastColumn="0" w:lastRowFirstColumn="0" w:lastRowLastColumn="0"/>
            </w:pPr>
            <w:r w:rsidRPr="00627B8E">
              <w:t>$10</w:t>
            </w:r>
            <w:r w:rsidR="005122A1" w:rsidRPr="00627B8E">
              <w:t>0</w:t>
            </w:r>
          </w:p>
        </w:tc>
        <w:tc>
          <w:tcPr>
            <w:tcW w:w="388" w:type="dxa"/>
            <w:shd w:val="clear" w:color="auto" w:fill="F2DBDB" w:themeFill="accent2" w:themeFillTint="33"/>
            <w:vAlign w:val="center"/>
          </w:tcPr>
          <w:p w14:paraId="0EBFAD8F"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275" w:type="dxa"/>
            <w:shd w:val="clear" w:color="auto" w:fill="F2DBDB" w:themeFill="accent2" w:themeFillTint="33"/>
            <w:vAlign w:val="center"/>
          </w:tcPr>
          <w:p w14:paraId="6A71F241" w14:textId="77777777" w:rsidR="00A362A3" w:rsidRPr="00627B8E" w:rsidRDefault="00A362A3" w:rsidP="00DC5BA8">
            <w:pPr>
              <w:jc w:val="center"/>
              <w:cnfStyle w:val="000000100000" w:firstRow="0" w:lastRow="0" w:firstColumn="0" w:lastColumn="0" w:oddVBand="0" w:evenVBand="0" w:oddHBand="1" w:evenHBand="0" w:firstRowFirstColumn="0" w:firstRowLastColumn="0" w:lastRowFirstColumn="0" w:lastRowLastColumn="0"/>
            </w:pPr>
            <w:r w:rsidRPr="00627B8E">
              <w:t xml:space="preserve">$25 </w:t>
            </w:r>
          </w:p>
        </w:tc>
        <w:tc>
          <w:tcPr>
            <w:tcW w:w="455" w:type="dxa"/>
            <w:shd w:val="clear" w:color="auto" w:fill="E5DFEC" w:themeFill="accent4" w:themeFillTint="33"/>
            <w:vAlign w:val="center"/>
          </w:tcPr>
          <w:p w14:paraId="3067A75E"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88" w:type="dxa"/>
            <w:shd w:val="clear" w:color="auto" w:fill="E5DFEC" w:themeFill="accent4" w:themeFillTint="33"/>
            <w:vAlign w:val="center"/>
          </w:tcPr>
          <w:p w14:paraId="138C8F60" w14:textId="77777777" w:rsidR="00A362A3" w:rsidRPr="00627B8E" w:rsidRDefault="000F58B3" w:rsidP="005122A1">
            <w:pPr>
              <w:jc w:val="center"/>
              <w:cnfStyle w:val="000000100000" w:firstRow="0" w:lastRow="0" w:firstColumn="0" w:lastColumn="0" w:oddVBand="0" w:evenVBand="0" w:oddHBand="1" w:evenHBand="0" w:firstRowFirstColumn="0" w:firstRowLastColumn="0" w:lastRowFirstColumn="0" w:lastRowLastColumn="0"/>
            </w:pPr>
            <w:r w:rsidRPr="00627B8E">
              <w:t>$</w:t>
            </w:r>
            <w:r w:rsidR="005122A1" w:rsidRPr="00627B8E">
              <w:t>250</w:t>
            </w:r>
          </w:p>
        </w:tc>
      </w:tr>
      <w:tr w:rsidR="00A362A3" w:rsidRPr="009804F6" w14:paraId="17E6202D" w14:textId="77777777" w:rsidTr="00A362A3">
        <w:trPr>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CC7E977" w14:textId="77777777" w:rsidR="00A362A3" w:rsidRDefault="00A362A3" w:rsidP="00A362A3">
            <w:r>
              <w:t>Regular</w:t>
            </w:r>
          </w:p>
        </w:tc>
        <w:tc>
          <w:tcPr>
            <w:tcW w:w="425" w:type="dxa"/>
            <w:shd w:val="clear" w:color="auto" w:fill="C6D9F1" w:themeFill="text2" w:themeFillTint="33"/>
            <w:vAlign w:val="center"/>
          </w:tcPr>
          <w:p w14:paraId="2C545B1D"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C6D9F1" w:themeFill="text2" w:themeFillTint="33"/>
            <w:vAlign w:val="center"/>
          </w:tcPr>
          <w:p w14:paraId="3B383C0E" w14:textId="77777777" w:rsidR="00A362A3" w:rsidRPr="00627B8E" w:rsidRDefault="005122A1" w:rsidP="00A362A3">
            <w:pPr>
              <w:jc w:val="center"/>
              <w:cnfStyle w:val="000000000000" w:firstRow="0" w:lastRow="0" w:firstColumn="0" w:lastColumn="0" w:oddVBand="0" w:evenVBand="0" w:oddHBand="0" w:evenHBand="0" w:firstRowFirstColumn="0" w:firstRowLastColumn="0" w:lastRowFirstColumn="0" w:lastRowLastColumn="0"/>
            </w:pPr>
            <w:r w:rsidRPr="00627B8E">
              <w:t>$75</w:t>
            </w:r>
          </w:p>
        </w:tc>
        <w:tc>
          <w:tcPr>
            <w:tcW w:w="388" w:type="dxa"/>
            <w:shd w:val="clear" w:color="auto" w:fill="F2DBDB" w:themeFill="accent2" w:themeFillTint="33"/>
            <w:vAlign w:val="center"/>
          </w:tcPr>
          <w:p w14:paraId="7764BAB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275" w:type="dxa"/>
            <w:shd w:val="clear" w:color="auto" w:fill="F2DBDB" w:themeFill="accent2" w:themeFillTint="33"/>
            <w:vAlign w:val="center"/>
          </w:tcPr>
          <w:p w14:paraId="6E5C6302" w14:textId="77777777" w:rsidR="00A362A3" w:rsidRPr="00627B8E" w:rsidRDefault="00A362A3" w:rsidP="00DC5BA8">
            <w:pPr>
              <w:jc w:val="center"/>
              <w:cnfStyle w:val="000000000000" w:firstRow="0" w:lastRow="0" w:firstColumn="0" w:lastColumn="0" w:oddVBand="0" w:evenVBand="0" w:oddHBand="0" w:evenHBand="0" w:firstRowFirstColumn="0" w:firstRowLastColumn="0" w:lastRowFirstColumn="0" w:lastRowLastColumn="0"/>
            </w:pPr>
            <w:r w:rsidRPr="00627B8E">
              <w:t>$20</w:t>
            </w:r>
          </w:p>
        </w:tc>
        <w:tc>
          <w:tcPr>
            <w:tcW w:w="455" w:type="dxa"/>
            <w:shd w:val="clear" w:color="auto" w:fill="E5DFEC" w:themeFill="accent4" w:themeFillTint="33"/>
            <w:vAlign w:val="center"/>
          </w:tcPr>
          <w:p w14:paraId="694F443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88" w:type="dxa"/>
            <w:shd w:val="clear" w:color="auto" w:fill="E5DFEC" w:themeFill="accent4" w:themeFillTint="33"/>
            <w:vAlign w:val="center"/>
          </w:tcPr>
          <w:p w14:paraId="20F952B1" w14:textId="77777777" w:rsidR="00A362A3" w:rsidRPr="00627B8E" w:rsidRDefault="000F58B3" w:rsidP="00A362A3">
            <w:pPr>
              <w:jc w:val="center"/>
              <w:cnfStyle w:val="000000000000" w:firstRow="0" w:lastRow="0" w:firstColumn="0" w:lastColumn="0" w:oddVBand="0" w:evenVBand="0" w:oddHBand="0" w:evenHBand="0" w:firstRowFirstColumn="0" w:firstRowLastColumn="0" w:lastRowFirstColumn="0" w:lastRowLastColumn="0"/>
            </w:pPr>
            <w:r w:rsidRPr="00627B8E">
              <w:t>$200</w:t>
            </w:r>
          </w:p>
        </w:tc>
      </w:tr>
    </w:tbl>
    <w:p w14:paraId="726D29F3" w14:textId="77777777" w:rsidR="00AE639E" w:rsidRDefault="00AE639E">
      <w:pPr>
        <w:rPr>
          <w:b/>
        </w:rPr>
      </w:pPr>
    </w:p>
    <w:p w14:paraId="60EF33AE" w14:textId="77777777" w:rsidR="00C16444" w:rsidRPr="00C16444" w:rsidRDefault="00C16444" w:rsidP="00C16444">
      <w:r w:rsidRPr="00C16444">
        <w:rPr>
          <w:b/>
          <w:color w:val="17365D" w:themeColor="text2" w:themeShade="BF"/>
          <w:sz w:val="28"/>
          <w:szCs w:val="28"/>
          <w:u w:val="single"/>
        </w:rPr>
        <w:t>Usage description</w:t>
      </w:r>
      <w:r w:rsidRPr="00C16444">
        <w:t>:</w:t>
      </w:r>
    </w:p>
    <w:p w14:paraId="539E8356" w14:textId="77777777" w:rsidR="00C16444" w:rsidRPr="00C16444" w:rsidRDefault="00C16444" w:rsidP="00C16444">
      <w:r w:rsidRPr="00C16444">
        <w:rPr>
          <w:b/>
          <w:u w:val="single"/>
        </w:rPr>
        <w:t>Light</w:t>
      </w:r>
      <w:r w:rsidRPr="00C16444">
        <w:t>: up to 2 dishwasher cycles and cooker (hob or oven) NOT used.</w:t>
      </w:r>
    </w:p>
    <w:p w14:paraId="03214E04" w14:textId="77777777" w:rsidR="00C16444" w:rsidRPr="00C16444" w:rsidRDefault="00C16444" w:rsidP="00C16444">
      <w:r w:rsidRPr="00C16444">
        <w:rPr>
          <w:b/>
          <w:u w:val="single"/>
        </w:rPr>
        <w:t>Standard</w:t>
      </w:r>
      <w:r w:rsidRPr="00C16444">
        <w:t>: up to 6 dishwasher cycles and use of EITHER hob OR oven for up to 2 hours within the 5 hour period.</w:t>
      </w:r>
    </w:p>
    <w:p w14:paraId="2FBAA5C7" w14:textId="77777777" w:rsidR="00C16444" w:rsidRPr="00C16444" w:rsidRDefault="00AE639E" w:rsidP="00C16444">
      <w:r>
        <w:rPr>
          <w:b/>
          <w:u w:val="single"/>
        </w:rPr>
        <w:t>Heavy</w:t>
      </w:r>
      <w:r w:rsidR="00C16444" w:rsidRPr="00C16444">
        <w:t>: multiple dishwasher cycles and use of EITHER hob OR oven OR both for more than 2 hours within the 5 hour period.</w:t>
      </w:r>
    </w:p>
    <w:p w14:paraId="26769139" w14:textId="77777777" w:rsidR="00931596" w:rsidRDefault="00AE639E" w:rsidP="00C16444">
      <w:r w:rsidRPr="0094169A">
        <w:rPr>
          <w:b/>
          <w:u w:val="single"/>
        </w:rPr>
        <w:t>Intensive</w:t>
      </w:r>
      <w:r w:rsidRPr="0094169A">
        <w:t xml:space="preserve">: </w:t>
      </w:r>
      <w:r w:rsidR="0094169A" w:rsidRPr="0094169A">
        <w:t>an</w:t>
      </w:r>
      <w:r w:rsidR="0094169A">
        <w:t xml:space="preserve"> established business in full production.</w:t>
      </w:r>
    </w:p>
    <w:p w14:paraId="2DADFE97" w14:textId="77777777" w:rsidR="00FC5CCD" w:rsidRDefault="00FC5CCD" w:rsidP="00FC5CCD">
      <w:r>
        <w:rPr>
          <w:b/>
          <w:u w:val="single"/>
        </w:rPr>
        <w:t>Regular U</w:t>
      </w:r>
      <w:r w:rsidRPr="00C16444">
        <w:rPr>
          <w:b/>
          <w:u w:val="single"/>
        </w:rPr>
        <w:t>ser</w:t>
      </w:r>
      <w:r>
        <w:t xml:space="preserve">: x1 of more </w:t>
      </w:r>
      <w:r w:rsidRPr="00A362A3">
        <w:rPr>
          <w:u w:val="single"/>
        </w:rPr>
        <w:t>regular</w:t>
      </w:r>
      <w:r>
        <w:t xml:space="preserve"> bookings</w:t>
      </w:r>
      <w:r w:rsidRPr="00C16444">
        <w:t xml:space="preserve"> per month on an ongoing basis. All other users will be charged at</w:t>
      </w:r>
      <w:r>
        <w:t xml:space="preserve"> the </w:t>
      </w:r>
      <w:r w:rsidRPr="00C16444">
        <w:t>Casual Rate.</w:t>
      </w:r>
    </w:p>
    <w:p w14:paraId="070CBA41" w14:textId="77777777" w:rsidR="00E614BD" w:rsidRPr="00E614BD" w:rsidRDefault="00E614BD" w:rsidP="00844F4A">
      <w:pPr>
        <w:rPr>
          <w:b/>
          <w:color w:val="FF0000"/>
          <w:sz w:val="28"/>
          <w:szCs w:val="28"/>
        </w:rPr>
      </w:pPr>
      <w:r w:rsidRPr="00E614BD">
        <w:rPr>
          <w:b/>
          <w:color w:val="FF0000"/>
          <w:sz w:val="28"/>
          <w:szCs w:val="28"/>
        </w:rPr>
        <w:lastRenderedPageBreak/>
        <w:t xml:space="preserve">Hire of cupboard space if available (regular hires only)  $10 per month    </w:t>
      </w:r>
      <w:sdt>
        <w:sdtPr>
          <w:rPr>
            <w:b/>
            <w:color w:val="FF0000"/>
            <w:sz w:val="28"/>
            <w:szCs w:val="28"/>
          </w:rPr>
          <w:id w:val="-2022305809"/>
          <w14:checkbox>
            <w14:checked w14:val="0"/>
            <w14:checkedState w14:val="2612" w14:font="MS Gothic"/>
            <w14:uncheckedState w14:val="2610" w14:font="MS Gothic"/>
          </w14:checkbox>
        </w:sdtPr>
        <w:sdtEndPr/>
        <w:sdtContent>
          <w:r w:rsidRPr="00E614BD">
            <w:rPr>
              <w:rFonts w:ascii="MS Gothic" w:eastAsia="MS Gothic" w:hAnsi="MS Gothic" w:hint="eastAsia"/>
              <w:b/>
              <w:color w:val="FF0000"/>
              <w:sz w:val="28"/>
              <w:szCs w:val="28"/>
            </w:rPr>
            <w:t>☐</w:t>
          </w:r>
        </w:sdtContent>
      </w:sdt>
    </w:p>
    <w:p w14:paraId="0E520976" w14:textId="77777777" w:rsidR="00E614BD" w:rsidRPr="00C061E6" w:rsidRDefault="00E614BD" w:rsidP="00844F4A">
      <w:pPr>
        <w:rPr>
          <w:b/>
          <w:sz w:val="16"/>
          <w:szCs w:val="16"/>
        </w:rPr>
      </w:pPr>
    </w:p>
    <w:p w14:paraId="7C41B008" w14:textId="77777777" w:rsidR="00844F4A" w:rsidRPr="0076237A" w:rsidRDefault="00A007E9" w:rsidP="00844F4A">
      <w:pPr>
        <w:rPr>
          <w:b/>
          <w:i/>
          <w:sz w:val="28"/>
          <w:szCs w:val="28"/>
        </w:rPr>
      </w:pPr>
      <w:r w:rsidRPr="0076237A">
        <w:rPr>
          <w:b/>
          <w:sz w:val="28"/>
          <w:szCs w:val="28"/>
        </w:rPr>
        <w:t xml:space="preserve">Hire for </w:t>
      </w:r>
      <w:r w:rsidR="0031166A" w:rsidRPr="0076237A">
        <w:rPr>
          <w:b/>
          <w:sz w:val="28"/>
          <w:szCs w:val="28"/>
        </w:rPr>
        <w:t xml:space="preserve">additional </w:t>
      </w:r>
      <w:r w:rsidRPr="0076237A">
        <w:rPr>
          <w:b/>
          <w:sz w:val="28"/>
          <w:szCs w:val="28"/>
        </w:rPr>
        <w:t>Appliance Power and</w:t>
      </w:r>
      <w:r w:rsidR="0031166A" w:rsidRPr="0076237A">
        <w:rPr>
          <w:b/>
          <w:sz w:val="28"/>
          <w:szCs w:val="28"/>
        </w:rPr>
        <w:t>/or F</w:t>
      </w:r>
      <w:r w:rsidRPr="0076237A">
        <w:rPr>
          <w:b/>
          <w:sz w:val="28"/>
          <w:szCs w:val="28"/>
        </w:rPr>
        <w:t>loor space rate</w:t>
      </w:r>
      <w:r w:rsidR="00554EC4" w:rsidRPr="0076237A">
        <w:rPr>
          <w:b/>
          <w:sz w:val="28"/>
          <w:szCs w:val="28"/>
        </w:rPr>
        <w:t xml:space="preserve"> for regular hires only </w:t>
      </w:r>
    </w:p>
    <w:p w14:paraId="7F0B1DA3" w14:textId="77777777" w:rsidR="00A007E9" w:rsidRPr="00F361B4" w:rsidRDefault="0031166A" w:rsidP="00A007E9">
      <w:pPr>
        <w:rPr>
          <w:sz w:val="22"/>
        </w:rPr>
      </w:pPr>
      <w:r w:rsidRPr="00F361B4">
        <w:rPr>
          <w:szCs w:val="28"/>
        </w:rPr>
        <w:t xml:space="preserve">To be arranged by prior approval with RCAC.  </w:t>
      </w:r>
      <w:r w:rsidR="00A007E9" w:rsidRPr="00F361B4">
        <w:rPr>
          <w:szCs w:val="28"/>
        </w:rPr>
        <w:t>Please fill in and tick (</w:t>
      </w:r>
      <w:r w:rsidR="00A007E9" w:rsidRPr="00F361B4">
        <w:rPr>
          <w:b/>
          <w:szCs w:val="28"/>
        </w:rPr>
        <w:sym w:font="Symbol" w:char="F0D6"/>
      </w:r>
      <w:r w:rsidR="00A007E9" w:rsidRPr="00F361B4">
        <w:rPr>
          <w:b/>
          <w:szCs w:val="28"/>
        </w:rPr>
        <w:t xml:space="preserve"> </w:t>
      </w:r>
      <w:r w:rsidR="00A007E9" w:rsidRPr="00F361B4">
        <w:rPr>
          <w:szCs w:val="28"/>
        </w:rPr>
        <w:t>) below:</w:t>
      </w:r>
    </w:p>
    <w:tbl>
      <w:tblPr>
        <w:tblStyle w:val="MediumShading2-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559"/>
        <w:gridCol w:w="1984"/>
        <w:gridCol w:w="1843"/>
      </w:tblGrid>
      <w:tr w:rsidR="0076237A" w14:paraId="16C72689" w14:textId="77777777" w:rsidTr="009F14D4">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985" w:type="dxa"/>
            <w:vAlign w:val="center"/>
          </w:tcPr>
          <w:p w14:paraId="687CE46F" w14:textId="77777777" w:rsidR="0076237A" w:rsidRDefault="0076237A" w:rsidP="0031166A">
            <w:r>
              <w:t xml:space="preserve">Appliance </w:t>
            </w:r>
          </w:p>
        </w:tc>
        <w:tc>
          <w:tcPr>
            <w:tcW w:w="2977" w:type="dxa"/>
            <w:vAlign w:val="center"/>
          </w:tcPr>
          <w:p w14:paraId="1A5457A9"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 xml:space="preserve">Model/Make </w:t>
            </w:r>
          </w:p>
        </w:tc>
        <w:tc>
          <w:tcPr>
            <w:tcW w:w="1559" w:type="dxa"/>
            <w:vAlign w:val="center"/>
          </w:tcPr>
          <w:p w14:paraId="30B3A000"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Rate per Kwh*</w:t>
            </w:r>
          </w:p>
        </w:tc>
        <w:tc>
          <w:tcPr>
            <w:tcW w:w="1984" w:type="dxa"/>
            <w:vAlign w:val="center"/>
          </w:tcPr>
          <w:p w14:paraId="760DDCEA"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Floor space/m₂</w:t>
            </w:r>
          </w:p>
          <w:p w14:paraId="0CE0F0B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Required**</w:t>
            </w:r>
          </w:p>
        </w:tc>
        <w:tc>
          <w:tcPr>
            <w:tcW w:w="1843" w:type="dxa"/>
            <w:vAlign w:val="center"/>
          </w:tcPr>
          <w:p w14:paraId="2C7EC7E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Total</w:t>
            </w:r>
          </w:p>
        </w:tc>
      </w:tr>
      <w:tr w:rsidR="0076237A" w14:paraId="0A5BAB27"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11E0BCA" w14:textId="77777777" w:rsidR="0076237A" w:rsidRDefault="0076237A" w:rsidP="002A673D">
            <w:r>
              <w:t>Fridge</w:t>
            </w:r>
          </w:p>
        </w:tc>
        <w:tc>
          <w:tcPr>
            <w:tcW w:w="2977" w:type="dxa"/>
            <w:shd w:val="clear" w:color="auto" w:fill="C6D9F1" w:themeFill="text2" w:themeFillTint="33"/>
            <w:vAlign w:val="center"/>
          </w:tcPr>
          <w:p w14:paraId="28B7432A"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99862A0"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060C48B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204ECEAE"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16C79365"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C1A4A5" w14:textId="77777777" w:rsidR="0076237A" w:rsidRDefault="0076237A" w:rsidP="002A673D">
            <w:r>
              <w:t>Freezer</w:t>
            </w:r>
          </w:p>
        </w:tc>
        <w:tc>
          <w:tcPr>
            <w:tcW w:w="2977" w:type="dxa"/>
            <w:shd w:val="clear" w:color="auto" w:fill="C6D9F1" w:themeFill="text2" w:themeFillTint="33"/>
            <w:vAlign w:val="center"/>
          </w:tcPr>
          <w:p w14:paraId="14D657F6"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6D9F1" w:themeFill="text2" w:themeFillTint="33"/>
            <w:vAlign w:val="center"/>
          </w:tcPr>
          <w:p w14:paraId="7DF9425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2DBDB" w:themeFill="accent2" w:themeFillTint="33"/>
            <w:vAlign w:val="center"/>
          </w:tcPr>
          <w:p w14:paraId="5E722857"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5C8288D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r w:rsidR="0076237A" w14:paraId="5F6E12AA"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6E3887" w14:textId="77777777" w:rsidR="0076237A" w:rsidRDefault="0076237A" w:rsidP="0076237A">
            <w:r w:rsidRPr="000E148F">
              <w:rPr>
                <w:sz w:val="20"/>
              </w:rPr>
              <w:t xml:space="preserve">Other </w:t>
            </w:r>
            <w:r>
              <w:rPr>
                <w:sz w:val="20"/>
              </w:rPr>
              <w:t>commercial</w:t>
            </w:r>
            <w:r w:rsidRPr="000E148F">
              <w:rPr>
                <w:sz w:val="20"/>
              </w:rPr>
              <w:t xml:space="preserve"> appliance</w:t>
            </w:r>
          </w:p>
        </w:tc>
        <w:tc>
          <w:tcPr>
            <w:tcW w:w="2977" w:type="dxa"/>
            <w:shd w:val="clear" w:color="auto" w:fill="C6D9F1" w:themeFill="text2" w:themeFillTint="33"/>
            <w:vAlign w:val="center"/>
          </w:tcPr>
          <w:p w14:paraId="7C7B344F"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D92AD6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1F13A47C"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4F99EEE1"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6B9D1C8E"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CCEF74D" w14:textId="77777777" w:rsidR="0076237A" w:rsidRDefault="0076237A" w:rsidP="00554EC4">
            <w:r>
              <w:t>Pantry/Rack</w:t>
            </w:r>
          </w:p>
        </w:tc>
        <w:tc>
          <w:tcPr>
            <w:tcW w:w="2977" w:type="dxa"/>
            <w:shd w:val="clear" w:color="auto" w:fill="C6D9F1" w:themeFill="text2" w:themeFillTint="33"/>
            <w:vAlign w:val="center"/>
          </w:tcPr>
          <w:p w14:paraId="4AF1FBE5" w14:textId="77777777" w:rsidR="0076237A" w:rsidRDefault="00806E14" w:rsidP="002A673D">
            <w:pPr>
              <w:jc w:val="center"/>
              <w:cnfStyle w:val="000000000000" w:firstRow="0" w:lastRow="0" w:firstColumn="0" w:lastColumn="0" w:oddVBand="0" w:evenVBand="0" w:oddHBand="0" w:evenHBand="0" w:firstRowFirstColumn="0" w:firstRowLastColumn="0" w:lastRowFirstColumn="0" w:lastRowLastColumn="0"/>
            </w:pPr>
            <w:r>
              <w:t>n/a</w:t>
            </w:r>
          </w:p>
        </w:tc>
        <w:tc>
          <w:tcPr>
            <w:tcW w:w="1559" w:type="dxa"/>
            <w:shd w:val="clear" w:color="auto" w:fill="C6D9F1" w:themeFill="text2" w:themeFillTint="33"/>
            <w:vAlign w:val="center"/>
          </w:tcPr>
          <w:p w14:paraId="40595F80" w14:textId="77777777" w:rsidR="0076237A" w:rsidRDefault="00806E14" w:rsidP="00806E14">
            <w:pPr>
              <w:jc w:val="center"/>
              <w:cnfStyle w:val="000000000000" w:firstRow="0" w:lastRow="0" w:firstColumn="0" w:lastColumn="0" w:oddVBand="0" w:evenVBand="0" w:oddHBand="0" w:evenHBand="0" w:firstRowFirstColumn="0" w:firstRowLastColumn="0" w:lastRowFirstColumn="0" w:lastRowLastColumn="0"/>
            </w:pPr>
            <w:r>
              <w:t>n/a</w:t>
            </w:r>
          </w:p>
        </w:tc>
        <w:tc>
          <w:tcPr>
            <w:tcW w:w="1984" w:type="dxa"/>
            <w:shd w:val="clear" w:color="auto" w:fill="F2DBDB" w:themeFill="accent2" w:themeFillTint="33"/>
            <w:vAlign w:val="center"/>
          </w:tcPr>
          <w:p w14:paraId="3FB18D23"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1980572D"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bl>
    <w:p w14:paraId="055D712B" w14:textId="77777777" w:rsidR="00A007E9" w:rsidRPr="000E148F" w:rsidRDefault="000E148F" w:rsidP="000E148F">
      <w:pPr>
        <w:rPr>
          <w:b/>
          <w:color w:val="FF0000"/>
          <w:szCs w:val="28"/>
        </w:rPr>
      </w:pPr>
      <w:r w:rsidRPr="000E148F">
        <w:rPr>
          <w:sz w:val="22"/>
        </w:rPr>
        <w:t>*</w:t>
      </w:r>
      <w:r w:rsidR="005054F7" w:rsidRPr="005054F7">
        <w:rPr>
          <w:b/>
          <w:sz w:val="22"/>
        </w:rPr>
        <w:t>RCAC</w:t>
      </w:r>
      <w:r w:rsidR="005054F7">
        <w:rPr>
          <w:sz w:val="22"/>
        </w:rPr>
        <w:t xml:space="preserve"> </w:t>
      </w:r>
      <w:r w:rsidR="00554EC4" w:rsidRPr="000E148F">
        <w:rPr>
          <w:b/>
          <w:color w:val="000000" w:themeColor="text1"/>
          <w:szCs w:val="28"/>
        </w:rPr>
        <w:t xml:space="preserve">Committee to determine </w:t>
      </w:r>
      <w:r w:rsidR="008F0E3A">
        <w:rPr>
          <w:b/>
          <w:color w:val="000000" w:themeColor="text1"/>
          <w:szCs w:val="28"/>
        </w:rPr>
        <w:t xml:space="preserve">monthly </w:t>
      </w:r>
      <w:r w:rsidR="00554EC4" w:rsidRPr="000E148F">
        <w:rPr>
          <w:b/>
          <w:color w:val="000000" w:themeColor="text1"/>
          <w:szCs w:val="28"/>
        </w:rPr>
        <w:t xml:space="preserve">rate based on information provided. </w:t>
      </w:r>
    </w:p>
    <w:p w14:paraId="6CCB4294" w14:textId="77777777" w:rsidR="005054F7" w:rsidRPr="005054F7" w:rsidRDefault="005054F7" w:rsidP="009F1F30">
      <w:pPr>
        <w:rPr>
          <w:b/>
          <w:i/>
          <w:szCs w:val="28"/>
        </w:rPr>
      </w:pPr>
      <w:r>
        <w:rPr>
          <w:b/>
          <w:szCs w:val="28"/>
        </w:rPr>
        <w:t>**</w:t>
      </w:r>
      <w:r w:rsidRPr="005054F7">
        <w:rPr>
          <w:b/>
          <w:i/>
          <w:szCs w:val="28"/>
        </w:rPr>
        <w:t xml:space="preserve"> </w:t>
      </w:r>
      <w:r>
        <w:rPr>
          <w:b/>
          <w:i/>
          <w:szCs w:val="28"/>
        </w:rPr>
        <w:t>Floor space r</w:t>
      </w:r>
      <w:r w:rsidR="0076237A">
        <w:rPr>
          <w:b/>
          <w:i/>
          <w:szCs w:val="28"/>
        </w:rPr>
        <w:t>ates - $20 up to 0.8m2 or $4</w:t>
      </w:r>
      <w:r w:rsidRPr="00F361B4">
        <w:rPr>
          <w:b/>
          <w:i/>
          <w:szCs w:val="28"/>
        </w:rPr>
        <w:t xml:space="preserve">0 up to 1.6m2 per </w:t>
      </w:r>
      <w:r w:rsidR="0076237A">
        <w:rPr>
          <w:b/>
          <w:i/>
          <w:szCs w:val="28"/>
        </w:rPr>
        <w:t>month</w:t>
      </w:r>
      <w:r>
        <w:rPr>
          <w:b/>
          <w:szCs w:val="28"/>
        </w:rPr>
        <w:t xml:space="preserve"> </w:t>
      </w:r>
    </w:p>
    <w:p w14:paraId="4CC61E4D" w14:textId="77777777" w:rsidR="000E148F" w:rsidRDefault="000E148F" w:rsidP="009F1F30">
      <w:pPr>
        <w:rPr>
          <w:b/>
          <w:sz w:val="28"/>
          <w:szCs w:val="28"/>
        </w:rPr>
      </w:pPr>
    </w:p>
    <w:p w14:paraId="67855799" w14:textId="77777777" w:rsidR="009F1F30" w:rsidRDefault="009F1F30" w:rsidP="009F1F30">
      <w:r w:rsidRPr="009F1F30">
        <w:rPr>
          <w:b/>
          <w:sz w:val="28"/>
          <w:szCs w:val="28"/>
        </w:rPr>
        <w:t>Hire for Kitchen AND Wet Arts Studio together</w:t>
      </w:r>
      <w:r>
        <w:t xml:space="preserve"> (NB: </w:t>
      </w:r>
      <w:r w:rsidRPr="009F1F30">
        <w:rPr>
          <w:u w:val="single"/>
        </w:rPr>
        <w:t>required</w:t>
      </w:r>
      <w:r>
        <w:t xml:space="preserve"> for catered events).</w:t>
      </w:r>
    </w:p>
    <w:p w14:paraId="017E6A71" w14:textId="77777777" w:rsidR="009F1F30" w:rsidRPr="00F361B4" w:rsidRDefault="009F1F30" w:rsidP="009F1F30">
      <w:pPr>
        <w:rPr>
          <w:sz w:val="22"/>
        </w:rPr>
      </w:pPr>
      <w:r w:rsidRPr="00F361B4">
        <w:rPr>
          <w:szCs w:val="28"/>
        </w:rPr>
        <w:t>Please tick (</w:t>
      </w:r>
      <w:r w:rsidRPr="00F361B4">
        <w:rPr>
          <w:b/>
          <w:szCs w:val="28"/>
        </w:rPr>
        <w:sym w:font="Symbol" w:char="F0D6"/>
      </w:r>
      <w:r w:rsidRPr="00F361B4">
        <w:rPr>
          <w:b/>
          <w:szCs w:val="28"/>
        </w:rPr>
        <w:t xml:space="preserve"> </w:t>
      </w:r>
      <w:r w:rsidRPr="00F361B4">
        <w:rPr>
          <w:szCs w:val="28"/>
        </w:rPr>
        <w:t>) booking period / usage below:</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58"/>
        <w:gridCol w:w="1134"/>
        <w:gridCol w:w="567"/>
        <w:gridCol w:w="1276"/>
        <w:gridCol w:w="567"/>
        <w:gridCol w:w="1418"/>
        <w:gridCol w:w="567"/>
        <w:gridCol w:w="1275"/>
        <w:gridCol w:w="567"/>
        <w:gridCol w:w="1134"/>
      </w:tblGrid>
      <w:tr w:rsidR="009F1F30" w14:paraId="14719AC6" w14:textId="77777777" w:rsidTr="009F1F30">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1151" w:type="dxa"/>
            <w:tcBorders>
              <w:top w:val="none" w:sz="0" w:space="0" w:color="auto"/>
              <w:left w:val="none" w:sz="0" w:space="0" w:color="auto"/>
              <w:bottom w:val="none" w:sz="0" w:space="0" w:color="auto"/>
              <w:right w:val="none" w:sz="0" w:space="0" w:color="auto"/>
            </w:tcBorders>
            <w:vAlign w:val="center"/>
          </w:tcPr>
          <w:p w14:paraId="69C62D11" w14:textId="77777777" w:rsidR="009F1F30" w:rsidRDefault="009F1F30" w:rsidP="009F1F30">
            <w:r>
              <w:t>Kitchen &amp; Arts Studio</w:t>
            </w:r>
          </w:p>
        </w:tc>
        <w:tc>
          <w:tcPr>
            <w:tcW w:w="658" w:type="dxa"/>
            <w:tcBorders>
              <w:top w:val="none" w:sz="0" w:space="0" w:color="auto"/>
              <w:left w:val="none" w:sz="0" w:space="0" w:color="auto"/>
              <w:bottom w:val="none" w:sz="0" w:space="0" w:color="auto"/>
              <w:right w:val="none" w:sz="0" w:space="0" w:color="auto"/>
            </w:tcBorders>
            <w:vAlign w:val="center"/>
          </w:tcPr>
          <w:p w14:paraId="72BBD1F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2A7318DF"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1 – 5 hrs</w:t>
            </w:r>
          </w:p>
        </w:tc>
        <w:tc>
          <w:tcPr>
            <w:tcW w:w="567" w:type="dxa"/>
            <w:tcBorders>
              <w:top w:val="none" w:sz="0" w:space="0" w:color="auto"/>
              <w:left w:val="none" w:sz="0" w:space="0" w:color="auto"/>
              <w:bottom w:val="none" w:sz="0" w:space="0" w:color="auto"/>
              <w:right w:val="none" w:sz="0" w:space="0" w:color="auto"/>
            </w:tcBorders>
            <w:vAlign w:val="center"/>
          </w:tcPr>
          <w:p w14:paraId="1C8DED9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6" w:type="dxa"/>
            <w:tcBorders>
              <w:top w:val="none" w:sz="0" w:space="0" w:color="auto"/>
              <w:left w:val="none" w:sz="0" w:space="0" w:color="auto"/>
              <w:bottom w:val="none" w:sz="0" w:space="0" w:color="auto"/>
              <w:right w:val="none" w:sz="0" w:space="0" w:color="auto"/>
            </w:tcBorders>
            <w:vAlign w:val="center"/>
          </w:tcPr>
          <w:p w14:paraId="0BDFA34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5 – 8 hrs</w:t>
            </w:r>
          </w:p>
        </w:tc>
        <w:tc>
          <w:tcPr>
            <w:tcW w:w="567" w:type="dxa"/>
            <w:tcBorders>
              <w:top w:val="none" w:sz="0" w:space="0" w:color="auto"/>
              <w:left w:val="none" w:sz="0" w:space="0" w:color="auto"/>
              <w:bottom w:val="none" w:sz="0" w:space="0" w:color="auto"/>
              <w:right w:val="none" w:sz="0" w:space="0" w:color="auto"/>
            </w:tcBorders>
            <w:vAlign w:val="center"/>
          </w:tcPr>
          <w:p w14:paraId="1D86A45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418" w:type="dxa"/>
            <w:tcBorders>
              <w:top w:val="none" w:sz="0" w:space="0" w:color="auto"/>
              <w:left w:val="none" w:sz="0" w:space="0" w:color="auto"/>
              <w:bottom w:val="none" w:sz="0" w:space="0" w:color="auto"/>
              <w:right w:val="none" w:sz="0" w:space="0" w:color="auto"/>
            </w:tcBorders>
            <w:vAlign w:val="center"/>
          </w:tcPr>
          <w:p w14:paraId="515B927E"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8 – 12 hrs</w:t>
            </w:r>
          </w:p>
        </w:tc>
        <w:tc>
          <w:tcPr>
            <w:tcW w:w="567" w:type="dxa"/>
            <w:tcBorders>
              <w:top w:val="none" w:sz="0" w:space="0" w:color="auto"/>
              <w:left w:val="none" w:sz="0" w:space="0" w:color="auto"/>
              <w:bottom w:val="none" w:sz="0" w:space="0" w:color="auto"/>
              <w:right w:val="none" w:sz="0" w:space="0" w:color="auto"/>
            </w:tcBorders>
            <w:vAlign w:val="center"/>
          </w:tcPr>
          <w:p w14:paraId="410FD36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5" w:type="dxa"/>
            <w:tcBorders>
              <w:top w:val="none" w:sz="0" w:space="0" w:color="auto"/>
              <w:left w:val="none" w:sz="0" w:space="0" w:color="auto"/>
              <w:bottom w:val="none" w:sz="0" w:space="0" w:color="auto"/>
              <w:right w:val="none" w:sz="0" w:space="0" w:color="auto"/>
            </w:tcBorders>
            <w:vAlign w:val="center"/>
          </w:tcPr>
          <w:p w14:paraId="172DD1EA"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24 hrs</w:t>
            </w:r>
          </w:p>
        </w:tc>
        <w:tc>
          <w:tcPr>
            <w:tcW w:w="567" w:type="dxa"/>
            <w:tcBorders>
              <w:top w:val="none" w:sz="0" w:space="0" w:color="auto"/>
              <w:left w:val="none" w:sz="0" w:space="0" w:color="auto"/>
              <w:bottom w:val="none" w:sz="0" w:space="0" w:color="auto"/>
              <w:right w:val="none" w:sz="0" w:space="0" w:color="auto"/>
            </w:tcBorders>
            <w:vAlign w:val="center"/>
          </w:tcPr>
          <w:p w14:paraId="53DABA0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091F64FB"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48 hrs</w:t>
            </w:r>
          </w:p>
        </w:tc>
      </w:tr>
      <w:tr w:rsidR="009F1F30" w14:paraId="2ABD6C88" w14:textId="77777777" w:rsidTr="009F1F3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654B4A23" w14:textId="77777777" w:rsidR="009F1F30" w:rsidRDefault="009F1F30" w:rsidP="009F1F30">
            <w:r>
              <w:t>Regular</w:t>
            </w:r>
          </w:p>
        </w:tc>
        <w:tc>
          <w:tcPr>
            <w:tcW w:w="658" w:type="dxa"/>
            <w:shd w:val="clear" w:color="auto" w:fill="C6D9F1" w:themeFill="text2" w:themeFillTint="33"/>
            <w:vAlign w:val="center"/>
          </w:tcPr>
          <w:p w14:paraId="14680100"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C6D9F1" w:themeFill="text2" w:themeFillTint="33"/>
            <w:vAlign w:val="center"/>
          </w:tcPr>
          <w:p w14:paraId="74FB2022"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r w:rsidRPr="00627B8E">
              <w:t>$80</w:t>
            </w:r>
          </w:p>
        </w:tc>
        <w:tc>
          <w:tcPr>
            <w:tcW w:w="567" w:type="dxa"/>
            <w:shd w:val="clear" w:color="auto" w:fill="F2DBDB" w:themeFill="accent2" w:themeFillTint="33"/>
            <w:vAlign w:val="center"/>
          </w:tcPr>
          <w:p w14:paraId="610CAEF6"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DBDB" w:themeFill="accent2" w:themeFillTint="33"/>
            <w:vAlign w:val="center"/>
          </w:tcPr>
          <w:p w14:paraId="3EA101E3"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$105</w:t>
            </w:r>
          </w:p>
        </w:tc>
        <w:tc>
          <w:tcPr>
            <w:tcW w:w="567" w:type="dxa"/>
            <w:shd w:val="clear" w:color="auto" w:fill="D6E3BC" w:themeFill="accent3" w:themeFillTint="66"/>
            <w:vAlign w:val="center"/>
          </w:tcPr>
          <w:p w14:paraId="41D2383B"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6E3BC" w:themeFill="accent3" w:themeFillTint="66"/>
            <w:vAlign w:val="center"/>
          </w:tcPr>
          <w:p w14:paraId="38C41650"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$130</w:t>
            </w:r>
          </w:p>
        </w:tc>
        <w:tc>
          <w:tcPr>
            <w:tcW w:w="567" w:type="dxa"/>
            <w:shd w:val="clear" w:color="auto" w:fill="E5DFEC" w:themeFill="accent4" w:themeFillTint="33"/>
            <w:vAlign w:val="center"/>
          </w:tcPr>
          <w:p w14:paraId="5598BD99"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E5DFEC" w:themeFill="accent4" w:themeFillTint="33"/>
            <w:vAlign w:val="center"/>
          </w:tcPr>
          <w:p w14:paraId="5FAE7BCF"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$180</w:t>
            </w:r>
          </w:p>
        </w:tc>
        <w:tc>
          <w:tcPr>
            <w:tcW w:w="567" w:type="dxa"/>
            <w:shd w:val="clear" w:color="auto" w:fill="FDE9D9" w:themeFill="accent6" w:themeFillTint="33"/>
            <w:vAlign w:val="center"/>
          </w:tcPr>
          <w:p w14:paraId="43D09D40"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DE9D9" w:themeFill="accent6" w:themeFillTint="33"/>
            <w:vAlign w:val="center"/>
          </w:tcPr>
          <w:p w14:paraId="352D6D0D"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$270</w:t>
            </w:r>
          </w:p>
        </w:tc>
      </w:tr>
      <w:tr w:rsidR="009F1F30" w14:paraId="376C8BCB" w14:textId="77777777" w:rsidTr="009F1F30">
        <w:trPr>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3FF96AF5" w14:textId="77777777" w:rsidR="009F1F30" w:rsidRDefault="009F1F30" w:rsidP="009F1F30">
            <w:r>
              <w:t>Casual</w:t>
            </w:r>
          </w:p>
        </w:tc>
        <w:tc>
          <w:tcPr>
            <w:tcW w:w="658" w:type="dxa"/>
            <w:shd w:val="clear" w:color="auto" w:fill="C6D9F1" w:themeFill="text2" w:themeFillTint="33"/>
            <w:vAlign w:val="center"/>
          </w:tcPr>
          <w:p w14:paraId="5E8912C4"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C6D9F1" w:themeFill="text2" w:themeFillTint="33"/>
            <w:vAlign w:val="center"/>
          </w:tcPr>
          <w:p w14:paraId="4BA1DA45"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r w:rsidRPr="00627B8E">
              <w:t>$90</w:t>
            </w:r>
          </w:p>
        </w:tc>
        <w:tc>
          <w:tcPr>
            <w:tcW w:w="567" w:type="dxa"/>
            <w:shd w:val="clear" w:color="auto" w:fill="F2DBDB" w:themeFill="accent2" w:themeFillTint="33"/>
            <w:vAlign w:val="center"/>
          </w:tcPr>
          <w:p w14:paraId="1B3F6694"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F2DBDB" w:themeFill="accent2" w:themeFillTint="33"/>
            <w:vAlign w:val="center"/>
          </w:tcPr>
          <w:p w14:paraId="6A4F099D"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$120</w:t>
            </w:r>
          </w:p>
        </w:tc>
        <w:tc>
          <w:tcPr>
            <w:tcW w:w="567" w:type="dxa"/>
            <w:shd w:val="clear" w:color="auto" w:fill="D6E3BC" w:themeFill="accent3" w:themeFillTint="66"/>
            <w:vAlign w:val="center"/>
          </w:tcPr>
          <w:p w14:paraId="7530C1AB"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6E3BC" w:themeFill="accent3" w:themeFillTint="66"/>
            <w:vAlign w:val="center"/>
          </w:tcPr>
          <w:p w14:paraId="6A82C411"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$150</w:t>
            </w:r>
          </w:p>
        </w:tc>
        <w:tc>
          <w:tcPr>
            <w:tcW w:w="567" w:type="dxa"/>
            <w:shd w:val="clear" w:color="auto" w:fill="E5DFEC" w:themeFill="accent4" w:themeFillTint="33"/>
            <w:vAlign w:val="center"/>
          </w:tcPr>
          <w:p w14:paraId="35A89F43"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E5DFEC" w:themeFill="accent4" w:themeFillTint="33"/>
            <w:vAlign w:val="center"/>
          </w:tcPr>
          <w:p w14:paraId="20F29413"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$192</w:t>
            </w:r>
          </w:p>
        </w:tc>
        <w:tc>
          <w:tcPr>
            <w:tcW w:w="567" w:type="dxa"/>
            <w:shd w:val="clear" w:color="auto" w:fill="FDE9D9" w:themeFill="accent6" w:themeFillTint="33"/>
            <w:vAlign w:val="center"/>
          </w:tcPr>
          <w:p w14:paraId="1527625D"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FDE9D9" w:themeFill="accent6" w:themeFillTint="33"/>
            <w:vAlign w:val="center"/>
          </w:tcPr>
          <w:p w14:paraId="22F54BE0"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$288</w:t>
            </w:r>
          </w:p>
        </w:tc>
      </w:tr>
    </w:tbl>
    <w:p w14:paraId="5A3BC628" w14:textId="77777777" w:rsidR="00D739A1" w:rsidRDefault="00D739A1">
      <w:pPr>
        <w:rPr>
          <w:b/>
        </w:rPr>
      </w:pPr>
    </w:p>
    <w:p w14:paraId="422DDD73" w14:textId="77777777" w:rsidR="00193396" w:rsidRPr="00193396" w:rsidRDefault="00193396" w:rsidP="00193396">
      <w:pPr>
        <w:rPr>
          <w:b/>
          <w:sz w:val="28"/>
          <w:szCs w:val="28"/>
        </w:rPr>
      </w:pPr>
      <w:r w:rsidRPr="00193396">
        <w:rPr>
          <w:b/>
          <w:sz w:val="28"/>
          <w:szCs w:val="28"/>
        </w:rPr>
        <w:t>Policy for Booking Cancellations or Changes:</w:t>
      </w:r>
    </w:p>
    <w:p w14:paraId="74955459" w14:textId="77777777" w:rsidR="00193396" w:rsidRPr="009F14D4" w:rsidRDefault="00193396" w:rsidP="009F14D4">
      <w:pPr>
        <w:rPr>
          <w:sz w:val="22"/>
          <w:szCs w:val="22"/>
        </w:rPr>
      </w:pPr>
      <w:r w:rsidRPr="009F14D4">
        <w:rPr>
          <w:sz w:val="22"/>
          <w:szCs w:val="22"/>
        </w:rPr>
        <w:t>Cancellation has to be 7 days in advance to avoid hire charges being applied.</w:t>
      </w:r>
    </w:p>
    <w:p w14:paraId="1FD1D6CA" w14:textId="77777777" w:rsidR="00193396" w:rsidRPr="009F14D4" w:rsidRDefault="00193396" w:rsidP="009F14D4">
      <w:pPr>
        <w:rPr>
          <w:sz w:val="22"/>
          <w:szCs w:val="22"/>
        </w:rPr>
      </w:pPr>
      <w:r w:rsidRPr="009F14D4">
        <w:rPr>
          <w:sz w:val="22"/>
          <w:szCs w:val="22"/>
        </w:rPr>
        <w:t>Changes to bookings incur a $10 admin fee.</w:t>
      </w:r>
    </w:p>
    <w:p w14:paraId="5029D1FB" w14:textId="77777777" w:rsidR="00193396" w:rsidRPr="009F14D4" w:rsidRDefault="00193396" w:rsidP="009F14D4">
      <w:pPr>
        <w:rPr>
          <w:sz w:val="22"/>
          <w:szCs w:val="22"/>
        </w:rPr>
      </w:pPr>
      <w:r w:rsidRPr="009F14D4">
        <w:rPr>
          <w:sz w:val="22"/>
          <w:szCs w:val="22"/>
        </w:rPr>
        <w:t>Above charges all based on self-cleaning, as per our standard Terms and Conditions below. If cleaning is required a charge of $50 applies.</w:t>
      </w:r>
    </w:p>
    <w:p w14:paraId="6F6978C6" w14:textId="77777777" w:rsidR="00193396" w:rsidRPr="009F14D4" w:rsidRDefault="00193396" w:rsidP="009F14D4">
      <w:pPr>
        <w:rPr>
          <w:sz w:val="22"/>
          <w:szCs w:val="22"/>
        </w:rPr>
      </w:pPr>
      <w:r w:rsidRPr="009F14D4">
        <w:rPr>
          <w:sz w:val="22"/>
          <w:szCs w:val="22"/>
        </w:rPr>
        <w:t>Additional fridge/ freezer accommodation and power usage will be determined on an individual basis.</w:t>
      </w:r>
    </w:p>
    <w:p w14:paraId="3C4B4807" w14:textId="77777777" w:rsidR="00931596" w:rsidRPr="009F14D4" w:rsidRDefault="00193396" w:rsidP="009F14D4">
      <w:pPr>
        <w:rPr>
          <w:sz w:val="22"/>
          <w:szCs w:val="22"/>
        </w:rPr>
      </w:pPr>
      <w:r w:rsidRPr="009F14D4">
        <w:rPr>
          <w:sz w:val="22"/>
          <w:szCs w:val="22"/>
        </w:rPr>
        <w:t>Alarm callout: if an alarm callout is caused a $50 charge will apply (as per our standard T</w:t>
      </w:r>
      <w:r w:rsidR="009F14D4" w:rsidRPr="009F14D4">
        <w:rPr>
          <w:sz w:val="22"/>
          <w:szCs w:val="22"/>
        </w:rPr>
        <w:t>&amp;</w:t>
      </w:r>
      <w:r w:rsidRPr="009F14D4">
        <w:rPr>
          <w:sz w:val="22"/>
          <w:szCs w:val="22"/>
        </w:rPr>
        <w:t>C below).</w:t>
      </w:r>
    </w:p>
    <w:p w14:paraId="2F171760" w14:textId="77777777" w:rsidR="00FB293B" w:rsidRPr="009F14D4" w:rsidRDefault="00EE7A8E" w:rsidP="009F14D4">
      <w:pPr>
        <w:spacing w:after="120"/>
        <w:rPr>
          <w:sz w:val="22"/>
          <w:szCs w:val="22"/>
        </w:rPr>
      </w:pPr>
      <w:r w:rsidRPr="009F14D4">
        <w:rPr>
          <w:sz w:val="22"/>
          <w:szCs w:val="22"/>
        </w:rPr>
        <w:t xml:space="preserve">Please note that the kitchen facility and </w:t>
      </w:r>
      <w:r w:rsidR="00FB293B" w:rsidRPr="009F14D4">
        <w:rPr>
          <w:sz w:val="22"/>
          <w:szCs w:val="22"/>
        </w:rPr>
        <w:t>its</w:t>
      </w:r>
      <w:r w:rsidRPr="009F14D4">
        <w:rPr>
          <w:sz w:val="22"/>
          <w:szCs w:val="22"/>
        </w:rPr>
        <w:t xml:space="preserve"> equipment is a community facility run by the Raglan Community Arts Council as a</w:t>
      </w:r>
      <w:r w:rsidR="00FB293B" w:rsidRPr="009F14D4">
        <w:rPr>
          <w:sz w:val="22"/>
          <w:szCs w:val="22"/>
        </w:rPr>
        <w:t xml:space="preserve">n incubator for </w:t>
      </w:r>
      <w:r w:rsidRPr="009F14D4">
        <w:rPr>
          <w:sz w:val="22"/>
          <w:szCs w:val="22"/>
        </w:rPr>
        <w:t xml:space="preserve">local </w:t>
      </w:r>
      <w:r w:rsidR="00FB293B" w:rsidRPr="009F14D4">
        <w:rPr>
          <w:sz w:val="22"/>
          <w:szCs w:val="22"/>
        </w:rPr>
        <w:t>enterprises</w:t>
      </w:r>
      <w:r w:rsidRPr="009F14D4">
        <w:rPr>
          <w:sz w:val="22"/>
          <w:szCs w:val="22"/>
        </w:rPr>
        <w:t xml:space="preserve"> and to ex</w:t>
      </w:r>
      <w:r w:rsidR="00FB293B" w:rsidRPr="009F14D4">
        <w:rPr>
          <w:sz w:val="22"/>
          <w:szCs w:val="22"/>
        </w:rPr>
        <w:t>tend the options for room hires here at the Old School Arts Centre. While we endeavour to ensure that everything is in good working order, we are unlikely to be able to arrange for immediate repairs for any broken, damaged or faulty equipment (eg: oven, fridges, and dishwasher).</w:t>
      </w:r>
      <w:r w:rsidR="009F14D4" w:rsidRPr="009F14D4">
        <w:rPr>
          <w:sz w:val="22"/>
          <w:szCs w:val="22"/>
        </w:rPr>
        <w:t xml:space="preserve">  </w:t>
      </w:r>
      <w:r w:rsidR="00FB293B" w:rsidRPr="009F14D4">
        <w:rPr>
          <w:b/>
          <w:sz w:val="22"/>
          <w:szCs w:val="22"/>
        </w:rPr>
        <w:t>All technical faults</w:t>
      </w:r>
      <w:r w:rsidR="00FB293B" w:rsidRPr="009F14D4">
        <w:rPr>
          <w:sz w:val="22"/>
          <w:szCs w:val="22"/>
        </w:rPr>
        <w:t xml:space="preserve"> need to be reported to the office </w:t>
      </w:r>
      <w:r w:rsidR="00FB293B" w:rsidRPr="009F14D4">
        <w:rPr>
          <w:sz w:val="22"/>
          <w:szCs w:val="22"/>
          <w:u w:val="single"/>
        </w:rPr>
        <w:t>as soon as possible</w:t>
      </w:r>
      <w:r w:rsidR="00FB293B" w:rsidRPr="009F14D4">
        <w:rPr>
          <w:sz w:val="22"/>
          <w:szCs w:val="22"/>
        </w:rPr>
        <w:t xml:space="preserve">, so we can arrange for trade people to be booked. However, if equipment </w:t>
      </w:r>
      <w:r w:rsidR="000E148F" w:rsidRPr="009F14D4">
        <w:rPr>
          <w:sz w:val="22"/>
          <w:szCs w:val="22"/>
        </w:rPr>
        <w:t>cannot</w:t>
      </w:r>
      <w:r w:rsidR="00FB293B" w:rsidRPr="009F14D4">
        <w:rPr>
          <w:sz w:val="22"/>
          <w:szCs w:val="22"/>
        </w:rPr>
        <w:t xml:space="preserve"> be repaired immediately it would be wise for all kitchen users to have an emergency back-up plan to allow them to complete their catering plans</w:t>
      </w:r>
      <w:r w:rsidR="0031166A" w:rsidRPr="009F14D4">
        <w:rPr>
          <w:sz w:val="22"/>
          <w:szCs w:val="22"/>
        </w:rPr>
        <w:t xml:space="preserve">.  The </w:t>
      </w:r>
      <w:r w:rsidR="00FB293B" w:rsidRPr="009F14D4">
        <w:rPr>
          <w:sz w:val="22"/>
          <w:szCs w:val="22"/>
        </w:rPr>
        <w:t>Raglan Community Arts Council will not be liable for any loss of stock or produce due to equipment failure.</w:t>
      </w:r>
    </w:p>
    <w:p w14:paraId="23E887C2" w14:textId="77777777" w:rsidR="0031166A" w:rsidRPr="009F14D4" w:rsidRDefault="00FB293B" w:rsidP="009F14D4">
      <w:pPr>
        <w:spacing w:after="120"/>
        <w:rPr>
          <w:sz w:val="22"/>
          <w:szCs w:val="22"/>
        </w:rPr>
      </w:pPr>
      <w:r w:rsidRPr="009F14D4">
        <w:rPr>
          <w:b/>
          <w:sz w:val="22"/>
          <w:szCs w:val="22"/>
        </w:rPr>
        <w:t>Please remember</w:t>
      </w:r>
      <w:r w:rsidRPr="009F14D4">
        <w:rPr>
          <w:sz w:val="22"/>
          <w:szCs w:val="22"/>
        </w:rPr>
        <w:t xml:space="preserve"> we are a volunteer, not-for-profit organisation, with the office open </w:t>
      </w:r>
      <w:r w:rsidR="0031166A" w:rsidRPr="009F14D4">
        <w:rPr>
          <w:sz w:val="22"/>
          <w:szCs w:val="22"/>
        </w:rPr>
        <w:t xml:space="preserve">weekdays </w:t>
      </w:r>
      <w:r w:rsidRPr="009F14D4">
        <w:rPr>
          <w:sz w:val="22"/>
          <w:szCs w:val="22"/>
        </w:rPr>
        <w:t>Mon</w:t>
      </w:r>
      <w:r w:rsidR="0031166A" w:rsidRPr="009F14D4">
        <w:rPr>
          <w:sz w:val="22"/>
          <w:szCs w:val="22"/>
        </w:rPr>
        <w:t>–</w:t>
      </w:r>
      <w:r w:rsidR="009F14D4" w:rsidRPr="009F14D4">
        <w:rPr>
          <w:sz w:val="22"/>
          <w:szCs w:val="22"/>
        </w:rPr>
        <w:t>F</w:t>
      </w:r>
      <w:r w:rsidR="0031166A" w:rsidRPr="009F14D4">
        <w:rPr>
          <w:sz w:val="22"/>
          <w:szCs w:val="22"/>
        </w:rPr>
        <w:t xml:space="preserve">ri </w:t>
      </w:r>
      <w:r w:rsidRPr="009F14D4">
        <w:rPr>
          <w:sz w:val="22"/>
          <w:szCs w:val="22"/>
        </w:rPr>
        <w:t>10am – 2pm.</w:t>
      </w:r>
    </w:p>
    <w:p w14:paraId="2AACD4B3"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Mornings</w:t>
      </w:r>
      <w:r w:rsidRPr="009F14D4">
        <w:rPr>
          <w:color w:val="auto"/>
          <w:sz w:val="22"/>
          <w:szCs w:val="22"/>
        </w:rPr>
        <w:t xml:space="preserve"> are considered to be between the hours of 7am – 12pm (5 hrs)</w:t>
      </w:r>
    </w:p>
    <w:p w14:paraId="4368ABD9"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Afternoons</w:t>
      </w:r>
      <w:r w:rsidRPr="009F14D4">
        <w:rPr>
          <w:color w:val="auto"/>
          <w:sz w:val="22"/>
          <w:szCs w:val="22"/>
        </w:rPr>
        <w:t xml:space="preserve"> between the hours of 12pm – 5pm (5 hrs)</w:t>
      </w:r>
      <w:r w:rsidRPr="009F14D4">
        <w:rPr>
          <w:b/>
          <w:bCs/>
          <w:color w:val="auto"/>
          <w:sz w:val="22"/>
          <w:szCs w:val="22"/>
        </w:rPr>
        <w:t xml:space="preserve"> </w:t>
      </w:r>
    </w:p>
    <w:p w14:paraId="21956EFD"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Evenings</w:t>
      </w:r>
      <w:r w:rsidRPr="009F14D4">
        <w:rPr>
          <w:color w:val="auto"/>
          <w:sz w:val="22"/>
          <w:szCs w:val="22"/>
        </w:rPr>
        <w:t xml:space="preserve"> between the hours of 5pm – 10.30pm (5.5 hrs)</w:t>
      </w:r>
      <w:r w:rsidRPr="009F14D4">
        <w:rPr>
          <w:b/>
          <w:bCs/>
          <w:color w:val="auto"/>
          <w:sz w:val="22"/>
          <w:szCs w:val="22"/>
        </w:rPr>
        <w:t xml:space="preserve"> </w:t>
      </w:r>
    </w:p>
    <w:p w14:paraId="7CCF9A80" w14:textId="77777777" w:rsidR="009F14D4" w:rsidRPr="009F14D4" w:rsidRDefault="009F14D4" w:rsidP="009F14D4">
      <w:pPr>
        <w:pStyle w:val="Default"/>
        <w:spacing w:line="276" w:lineRule="auto"/>
        <w:rPr>
          <w:b/>
          <w:bCs/>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 xml:space="preserve">part day: </w:t>
      </w:r>
      <w:r w:rsidRPr="009F14D4">
        <w:rPr>
          <w:color w:val="auto"/>
          <w:sz w:val="22"/>
          <w:szCs w:val="22"/>
        </w:rPr>
        <w:t>between the hours of 7am – 3pm / 9am – 4pm (7.5 hrs)</w:t>
      </w:r>
      <w:r w:rsidRPr="009F14D4">
        <w:rPr>
          <w:b/>
          <w:bCs/>
          <w:color w:val="auto"/>
          <w:sz w:val="22"/>
          <w:szCs w:val="22"/>
        </w:rPr>
        <w:t xml:space="preserve"> </w:t>
      </w:r>
      <w:bookmarkStart w:id="0" w:name="_GoBack"/>
      <w:bookmarkEnd w:id="0"/>
    </w:p>
    <w:p w14:paraId="4367225A" w14:textId="77777777" w:rsidR="009F14D4" w:rsidRPr="009F14D4" w:rsidRDefault="009F14D4" w:rsidP="009F14D4">
      <w:pPr>
        <w:pStyle w:val="Default"/>
        <w:spacing w:line="276" w:lineRule="auto"/>
        <w:rPr>
          <w:color w:val="auto"/>
          <w:sz w:val="22"/>
          <w:szCs w:val="22"/>
        </w:rPr>
      </w:pPr>
      <w:r w:rsidRPr="009F14D4">
        <w:rPr>
          <w:color w:val="auto"/>
          <w:sz w:val="22"/>
          <w:szCs w:val="22"/>
        </w:rPr>
        <w:t xml:space="preserve"> </w:t>
      </w:r>
      <w:r w:rsidRPr="009F14D4">
        <w:rPr>
          <w:b/>
          <w:color w:val="auto"/>
          <w:sz w:val="22"/>
          <w:szCs w:val="22"/>
        </w:rPr>
        <w:t>full day</w:t>
      </w:r>
      <w:r w:rsidRPr="009F14D4">
        <w:rPr>
          <w:color w:val="auto"/>
          <w:sz w:val="22"/>
          <w:szCs w:val="22"/>
        </w:rPr>
        <w:t>:  between the hours of 7am – 5pm (9.5 hrs)</w:t>
      </w:r>
    </w:p>
    <w:p w14:paraId="669DA84A" w14:textId="77777777" w:rsidR="009F14D4" w:rsidRPr="009F14D4" w:rsidRDefault="009F14D4" w:rsidP="009F14D4">
      <w:pPr>
        <w:pStyle w:val="Default"/>
        <w:spacing w:line="276" w:lineRule="auto"/>
        <w:jc w:val="center"/>
        <w:rPr>
          <w:b/>
          <w:bCs/>
          <w:color w:val="auto"/>
          <w:sz w:val="22"/>
          <w:szCs w:val="22"/>
        </w:rPr>
      </w:pPr>
      <w:r w:rsidRPr="009F14D4">
        <w:rPr>
          <w:b/>
          <w:color w:val="auto"/>
          <w:sz w:val="22"/>
          <w:szCs w:val="22"/>
        </w:rPr>
        <w:lastRenderedPageBreak/>
        <w:t>No hire can take place between the hours of 10.30pm -7am unless by prior arrangement and approval by RCAC/Management.</w:t>
      </w:r>
    </w:p>
    <w:p w14:paraId="494E17AB" w14:textId="77777777" w:rsidR="005B0049" w:rsidRPr="0076237A" w:rsidRDefault="00F66967" w:rsidP="00F361B4">
      <w:pPr>
        <w:spacing w:after="120"/>
        <w:jc w:val="center"/>
        <w:rPr>
          <w:b/>
        </w:rPr>
      </w:pPr>
      <w:r w:rsidRPr="0076237A">
        <w:rPr>
          <w:b/>
        </w:rPr>
        <w:t xml:space="preserve">Welcome to </w:t>
      </w:r>
      <w:r w:rsidR="0083416F" w:rsidRPr="0076237A">
        <w:rPr>
          <w:b/>
        </w:rPr>
        <w:t>the Old School Arts Centre</w:t>
      </w:r>
      <w:r w:rsidRPr="0076237A">
        <w:rPr>
          <w:b/>
        </w:rPr>
        <w:t>!</w:t>
      </w:r>
      <w:r w:rsidR="00AF326C" w:rsidRPr="0076237A">
        <w:rPr>
          <w:b/>
        </w:rPr>
        <w:t xml:space="preserve"> </w:t>
      </w:r>
      <w:r w:rsidR="00DC4C0E" w:rsidRPr="0076237A">
        <w:rPr>
          <w:b/>
        </w:rPr>
        <w:t>We hope you enjoy your time here.</w:t>
      </w:r>
      <w:r w:rsidR="00F361B4" w:rsidRPr="0076237A">
        <w:rPr>
          <w:b/>
        </w:rPr>
        <w:br/>
      </w:r>
      <w:r w:rsidRPr="0076237A">
        <w:rPr>
          <w:b/>
        </w:rPr>
        <w:t>Please help us to take care of this valuable community resource!</w:t>
      </w:r>
    </w:p>
    <w:p w14:paraId="53EECD77" w14:textId="77777777" w:rsidR="00F66967" w:rsidRPr="0076237A" w:rsidRDefault="00F66967" w:rsidP="0031166A">
      <w:r w:rsidRPr="0076237A">
        <w:rPr>
          <w:u w:val="single"/>
        </w:rPr>
        <w:t>Terms and conditions of hire</w:t>
      </w:r>
    </w:p>
    <w:p w14:paraId="0B4D3FFA" w14:textId="77777777" w:rsidR="00F66967" w:rsidRPr="0076237A" w:rsidRDefault="00F66967" w:rsidP="0031166A">
      <w:pPr>
        <w:pStyle w:val="ListParagraph"/>
        <w:numPr>
          <w:ilvl w:val="0"/>
          <w:numId w:val="11"/>
        </w:numPr>
      </w:pPr>
      <w:r w:rsidRPr="0076237A">
        <w:t>The hirer agrees to act in the best interests of the Raglan Community Arts Council and the Old School Arts Centre and any other users at all times during t</w:t>
      </w:r>
      <w:r w:rsidR="00D87DBC" w:rsidRPr="0076237A">
        <w:t>he period of the hire.</w:t>
      </w:r>
    </w:p>
    <w:p w14:paraId="2D9C02F5" w14:textId="77777777" w:rsidR="006C779C" w:rsidRPr="0076237A" w:rsidRDefault="00591017" w:rsidP="0031166A">
      <w:pPr>
        <w:pStyle w:val="ListParagraph"/>
        <w:numPr>
          <w:ilvl w:val="0"/>
          <w:numId w:val="11"/>
        </w:numPr>
      </w:pPr>
      <w:r w:rsidRPr="0076237A">
        <w:t xml:space="preserve">Payment is required </w:t>
      </w:r>
      <w:r w:rsidR="00D87DBC" w:rsidRPr="0076237A">
        <w:t>at time of booking or prior to use.</w:t>
      </w:r>
    </w:p>
    <w:p w14:paraId="552A4021" w14:textId="77777777" w:rsidR="006C779C" w:rsidRPr="0076237A" w:rsidRDefault="00D87DBC" w:rsidP="0031166A">
      <w:pPr>
        <w:pStyle w:val="ListParagraph"/>
        <w:numPr>
          <w:ilvl w:val="0"/>
          <w:numId w:val="11"/>
        </w:numPr>
      </w:pPr>
      <w:r w:rsidRPr="0076237A">
        <w:rPr>
          <w:b/>
        </w:rPr>
        <w:t>The venue is to be left ready for use</w:t>
      </w:r>
      <w:r w:rsidRPr="0076237A">
        <w:t xml:space="preserve"> which includes putting back all furniture and equipment in each room (as per the Hire Inventory), vacuuming, mopping where necessary, wiping clean all surfaces used, cleaning the bathrooms, removing all garbage and recycling, both inside and out.</w:t>
      </w:r>
      <w:r w:rsidR="005F404B" w:rsidRPr="0076237A">
        <w:t xml:space="preserve"> </w:t>
      </w:r>
      <w:r w:rsidR="005F404B" w:rsidRPr="0076237A">
        <w:rPr>
          <w:b/>
        </w:rPr>
        <w:t>You may nominate to have the venue cleaned</w:t>
      </w:r>
      <w:r w:rsidR="00DC4C0E" w:rsidRPr="0076237A">
        <w:rPr>
          <w:b/>
        </w:rPr>
        <w:t xml:space="preserve"> for you</w:t>
      </w:r>
      <w:r w:rsidR="005F404B" w:rsidRPr="0076237A">
        <w:rPr>
          <w:b/>
        </w:rPr>
        <w:t xml:space="preserve"> at an additional charge</w:t>
      </w:r>
      <w:r w:rsidR="00AD50A7" w:rsidRPr="0076237A">
        <w:rPr>
          <w:b/>
        </w:rPr>
        <w:t xml:space="preserve"> of $50</w:t>
      </w:r>
      <w:r w:rsidR="005F404B" w:rsidRPr="0076237A">
        <w:rPr>
          <w:b/>
        </w:rPr>
        <w:t xml:space="preserve"> </w:t>
      </w:r>
      <w:r w:rsidR="00731117" w:rsidRPr="0076237A">
        <w:rPr>
          <w:b/>
        </w:rPr>
        <w:t>if required</w:t>
      </w:r>
      <w:r w:rsidR="008144DB" w:rsidRPr="0076237A">
        <w:rPr>
          <w:b/>
        </w:rPr>
        <w:t xml:space="preserve"> (</w:t>
      </w:r>
      <w:r w:rsidR="008144DB" w:rsidRPr="0076237A">
        <w:rPr>
          <w:b/>
          <w:u w:val="single"/>
        </w:rPr>
        <w:t>NB</w:t>
      </w:r>
      <w:r w:rsidR="008144DB" w:rsidRPr="0076237A">
        <w:rPr>
          <w:b/>
        </w:rPr>
        <w:t xml:space="preserve">: this does NOT cover the putting back of furniture/equipment or cleaning </w:t>
      </w:r>
      <w:r w:rsidR="00221D42" w:rsidRPr="0076237A">
        <w:rPr>
          <w:b/>
        </w:rPr>
        <w:t>dishes, glasses etc)</w:t>
      </w:r>
      <w:r w:rsidR="00731117" w:rsidRPr="0076237A">
        <w:t>.</w:t>
      </w:r>
      <w:r w:rsidR="00DC4C0E" w:rsidRPr="0076237A">
        <w:t xml:space="preserve"> </w:t>
      </w:r>
      <w:r w:rsidR="00731117" w:rsidRPr="0076237A">
        <w:t xml:space="preserve">If </w:t>
      </w:r>
      <w:r w:rsidR="00DC4C0E" w:rsidRPr="0076237A">
        <w:t xml:space="preserve">you have chosen the </w:t>
      </w:r>
      <w:r w:rsidRPr="0076237A">
        <w:t>self-clean</w:t>
      </w:r>
      <w:r w:rsidR="00DC4C0E" w:rsidRPr="0076237A">
        <w:t xml:space="preserve"> option and </w:t>
      </w:r>
      <w:r w:rsidR="00731117" w:rsidRPr="0076237A">
        <w:t>it is deemed by the centre supervisor that the venue needs further cleaning following your event</w:t>
      </w:r>
      <w:r w:rsidR="0037331E" w:rsidRPr="0076237A">
        <w:t>,</w:t>
      </w:r>
      <w:r w:rsidR="00731117" w:rsidRPr="0076237A">
        <w:t xml:space="preserve"> </w:t>
      </w:r>
      <w:r w:rsidR="00AD31A4" w:rsidRPr="0076237A">
        <w:t xml:space="preserve">you will be charged a </w:t>
      </w:r>
      <w:r w:rsidR="00AD50A7" w:rsidRPr="0076237A">
        <w:rPr>
          <w:b/>
        </w:rPr>
        <w:t>$50</w:t>
      </w:r>
      <w:r w:rsidR="00AD50A7" w:rsidRPr="0076237A">
        <w:t xml:space="preserve"> </w:t>
      </w:r>
      <w:r w:rsidR="00AD31A4" w:rsidRPr="0076237A">
        <w:t xml:space="preserve">fee for additional </w:t>
      </w:r>
      <w:r w:rsidR="003C3377" w:rsidRPr="0076237A">
        <w:t>cleaning.</w:t>
      </w:r>
    </w:p>
    <w:p w14:paraId="50EB04A2" w14:textId="77777777" w:rsidR="00D87DBC" w:rsidRPr="0076237A" w:rsidRDefault="008F7845" w:rsidP="0031166A">
      <w:pPr>
        <w:pStyle w:val="ListParagraph"/>
        <w:numPr>
          <w:ilvl w:val="0"/>
          <w:numId w:val="11"/>
        </w:numPr>
      </w:pPr>
      <w:r w:rsidRPr="0076237A">
        <w:t xml:space="preserve">A </w:t>
      </w:r>
      <w:r w:rsidRPr="0076237A">
        <w:rPr>
          <w:b/>
        </w:rPr>
        <w:t>special license</w:t>
      </w:r>
      <w:r w:rsidRPr="0076237A">
        <w:t xml:space="preserve"> is required if </w:t>
      </w:r>
      <w:r w:rsidRPr="0076237A">
        <w:rPr>
          <w:b/>
        </w:rPr>
        <w:t>alcoholic beverages</w:t>
      </w:r>
      <w:r w:rsidRPr="0076237A">
        <w:t xml:space="preserve"> are to be </w:t>
      </w:r>
      <w:r w:rsidR="00A21F58" w:rsidRPr="0076237A">
        <w:rPr>
          <w:b/>
        </w:rPr>
        <w:t>sold</w:t>
      </w:r>
      <w:r w:rsidRPr="0076237A">
        <w:t xml:space="preserve"> at any funct</w:t>
      </w:r>
      <w:r w:rsidR="00066342" w:rsidRPr="0076237A">
        <w:t xml:space="preserve">ion. </w:t>
      </w:r>
      <w:r w:rsidR="00731117" w:rsidRPr="0076237A">
        <w:t xml:space="preserve">If you require a special </w:t>
      </w:r>
      <w:r w:rsidR="00361A55" w:rsidRPr="0076237A">
        <w:t>license it</w:t>
      </w:r>
      <w:r w:rsidR="00731117" w:rsidRPr="0076237A">
        <w:t xml:space="preserve"> may be obtained from the Waikato District Council Licensing authority.</w:t>
      </w:r>
      <w:r w:rsidR="00066342" w:rsidRPr="0076237A">
        <w:t xml:space="preserve"> </w:t>
      </w:r>
      <w:r w:rsidR="00731117" w:rsidRPr="0076237A">
        <w:t xml:space="preserve">This license must be displayed in the venue at the time of the event and </w:t>
      </w:r>
      <w:r w:rsidR="00731117" w:rsidRPr="0076237A">
        <w:rPr>
          <w:b/>
        </w:rPr>
        <w:t>must</w:t>
      </w:r>
      <w:r w:rsidR="00731117" w:rsidRPr="0076237A">
        <w:t xml:space="preserve"> be sighted by the venue supervisor prior to the date </w:t>
      </w:r>
      <w:r w:rsidR="00DC4C0E" w:rsidRPr="0076237A">
        <w:t>o</w:t>
      </w:r>
      <w:r w:rsidR="00731117" w:rsidRPr="0076237A">
        <w:t>f the function.</w:t>
      </w:r>
    </w:p>
    <w:p w14:paraId="631DA21A" w14:textId="77777777" w:rsidR="00731117" w:rsidRPr="0076237A" w:rsidRDefault="00066342" w:rsidP="0031166A">
      <w:pPr>
        <w:pStyle w:val="ListParagraph"/>
        <w:numPr>
          <w:ilvl w:val="0"/>
          <w:numId w:val="11"/>
        </w:numPr>
      </w:pPr>
      <w:r w:rsidRPr="0076237A">
        <w:t xml:space="preserve">It is the responsibility </w:t>
      </w:r>
      <w:r w:rsidR="008F7845" w:rsidRPr="0076237A">
        <w:t>o</w:t>
      </w:r>
      <w:r w:rsidRPr="0076237A">
        <w:t>f</w:t>
      </w:r>
      <w:r w:rsidR="008F7845" w:rsidRPr="0076237A">
        <w:t xml:space="preserve"> the hirer to obtain a special license and comply with</w:t>
      </w:r>
      <w:r w:rsidR="00361A55" w:rsidRPr="0076237A">
        <w:t xml:space="preserve"> the</w:t>
      </w:r>
      <w:r w:rsidR="008F7845" w:rsidRPr="0076237A">
        <w:t xml:space="preserve"> requirements of the license.</w:t>
      </w:r>
      <w:r w:rsidRPr="0076237A">
        <w:t xml:space="preserve"> </w:t>
      </w:r>
    </w:p>
    <w:p w14:paraId="02E0A4D4" w14:textId="77777777" w:rsidR="008F7845" w:rsidRPr="0076237A" w:rsidRDefault="00731117" w:rsidP="0031166A">
      <w:pPr>
        <w:pStyle w:val="ListParagraph"/>
        <w:numPr>
          <w:ilvl w:val="0"/>
          <w:numId w:val="11"/>
        </w:numPr>
      </w:pPr>
      <w:r w:rsidRPr="0076237A">
        <w:t>The kitchen facilities are available for</w:t>
      </w:r>
      <w:r w:rsidR="00AD50A7" w:rsidRPr="0076237A">
        <w:t xml:space="preserve"> </w:t>
      </w:r>
      <w:r w:rsidRPr="0076237A">
        <w:t>catering</w:t>
      </w:r>
      <w:r w:rsidR="00361A55" w:rsidRPr="0076237A">
        <w:t xml:space="preserve"> use</w:t>
      </w:r>
      <w:r w:rsidRPr="0076237A">
        <w:t>.</w:t>
      </w:r>
      <w:r w:rsidR="00066342" w:rsidRPr="0076237A">
        <w:t xml:space="preserve"> The hirer is responsible </w:t>
      </w:r>
      <w:r w:rsidRPr="0076237A">
        <w:t xml:space="preserve">for the supply of all catering requirements and the removal of all foodstuffs and catering equipment after the function. </w:t>
      </w:r>
      <w:r w:rsidRPr="0076237A">
        <w:rPr>
          <w:b/>
        </w:rPr>
        <w:t>This includes ensuring there are no food scraps left in the building</w:t>
      </w:r>
      <w:r w:rsidRPr="0076237A">
        <w:t xml:space="preserve"> and that the stove (including the oven) and the refrigerator are clean. </w:t>
      </w:r>
      <w:r w:rsidR="00F66967" w:rsidRPr="0076237A">
        <w:t>All dishes should be washed (the dishwasher must be empty or in cycle when you leave the building).</w:t>
      </w:r>
    </w:p>
    <w:p w14:paraId="7F200346" w14:textId="77777777" w:rsidR="003C3377" w:rsidRPr="0076237A" w:rsidRDefault="00DF1C77" w:rsidP="0031166A">
      <w:pPr>
        <w:pStyle w:val="ListParagraph"/>
        <w:numPr>
          <w:ilvl w:val="0"/>
          <w:numId w:val="11"/>
        </w:numPr>
      </w:pPr>
      <w:r w:rsidRPr="0076237A">
        <w:t>The Raglan Old School Arts Centre will retain on hold all unclaimed/unidentified money for 90 days; thereafter any unclaimed/unidentified money will be banked as a donation to the Raglan Old School Arts Centre.</w:t>
      </w:r>
    </w:p>
    <w:p w14:paraId="0A2A7F5C" w14:textId="77777777" w:rsidR="00B35F49" w:rsidRPr="0076237A" w:rsidRDefault="00DB0823" w:rsidP="0031166A">
      <w:pPr>
        <w:pStyle w:val="ListParagraph"/>
        <w:numPr>
          <w:ilvl w:val="0"/>
          <w:numId w:val="11"/>
        </w:numPr>
      </w:pPr>
      <w:r w:rsidRPr="0076237A">
        <w:t>If you are using the venue over several days</w:t>
      </w:r>
      <w:r w:rsidR="00361A55" w:rsidRPr="0076237A">
        <w:t xml:space="preserve"> you may apply to the </w:t>
      </w:r>
      <w:r w:rsidRPr="0076237A">
        <w:t>Raglan Community Arts Council</w:t>
      </w:r>
      <w:r w:rsidR="00361A55" w:rsidRPr="0076237A">
        <w:t xml:space="preserve"> to store any materials you require</w:t>
      </w:r>
      <w:r w:rsidRPr="0076237A">
        <w:t>.</w:t>
      </w:r>
      <w:r w:rsidR="00361A55" w:rsidRPr="0076237A">
        <w:t xml:space="preserve"> The storage of materials must be approved in advance. </w:t>
      </w:r>
    </w:p>
    <w:p w14:paraId="1B649842" w14:textId="77777777" w:rsidR="00A21F58" w:rsidRPr="0076237A" w:rsidRDefault="00F361B4" w:rsidP="0031166A">
      <w:pPr>
        <w:pStyle w:val="ListParagraph"/>
        <w:numPr>
          <w:ilvl w:val="0"/>
          <w:numId w:val="11"/>
        </w:numPr>
      </w:pPr>
      <w:r w:rsidRPr="0076237A">
        <w:t>Penalty of $50</w:t>
      </w:r>
      <w:r w:rsidR="00A21F58" w:rsidRPr="0076237A">
        <w:t xml:space="preserve"> is payable if the Arts Council is called out, out of hours, for open windows, lights left on, or inappropriate alarm call-outs.</w:t>
      </w:r>
    </w:p>
    <w:p w14:paraId="7D31D96A" w14:textId="77777777" w:rsidR="0031166A" w:rsidRDefault="0031166A" w:rsidP="0031166A">
      <w:pPr>
        <w:jc w:val="center"/>
        <w:rPr>
          <w:b/>
        </w:rPr>
      </w:pPr>
    </w:p>
    <w:p w14:paraId="7C6EB59C" w14:textId="77777777" w:rsidR="00C1147E" w:rsidRPr="0076237A" w:rsidRDefault="00DC4C0E" w:rsidP="0031166A">
      <w:pPr>
        <w:jc w:val="center"/>
        <w:rPr>
          <w:b/>
          <w:i/>
          <w:sz w:val="22"/>
        </w:rPr>
      </w:pPr>
      <w:r w:rsidRPr="0076237A">
        <w:rPr>
          <w:b/>
          <w:i/>
          <w:sz w:val="22"/>
        </w:rPr>
        <w:t>The Raglan Community Arts Council who operate the Old School Arts Centre</w:t>
      </w:r>
      <w:r w:rsidR="001D28C2" w:rsidRPr="0076237A">
        <w:rPr>
          <w:b/>
          <w:i/>
          <w:sz w:val="22"/>
        </w:rPr>
        <w:t>, Stewart St, Raglan,</w:t>
      </w:r>
      <w:r w:rsidRPr="0076237A">
        <w:rPr>
          <w:b/>
          <w:i/>
          <w:sz w:val="22"/>
        </w:rPr>
        <w:t xml:space="preserve"> take all care with hirers and </w:t>
      </w:r>
      <w:r w:rsidR="008144DB" w:rsidRPr="0076237A">
        <w:rPr>
          <w:b/>
          <w:i/>
          <w:sz w:val="22"/>
        </w:rPr>
        <w:t>exhibitor’s</w:t>
      </w:r>
      <w:r w:rsidRPr="0076237A">
        <w:rPr>
          <w:b/>
          <w:i/>
          <w:sz w:val="22"/>
        </w:rPr>
        <w:t xml:space="preserve"> property however we are in no way responsible for it. Your equipment or artworks are not covered by insurance for loss or damage while they are in the building. We strongly recommend that you insure any property or equipment with your own insurance company or broker. Thank you.</w:t>
      </w:r>
    </w:p>
    <w:p w14:paraId="3E3A167C" w14:textId="77777777" w:rsidR="002D0EC0" w:rsidRPr="0031166A" w:rsidRDefault="002D0EC0" w:rsidP="002D0EC0">
      <w:r w:rsidRPr="0031166A">
        <w:rPr>
          <w:b/>
          <w:u w:val="single"/>
        </w:rPr>
        <w:t>Payment options</w:t>
      </w:r>
      <w:r w:rsidRPr="0031166A">
        <w:t>:</w:t>
      </w:r>
    </w:p>
    <w:p w14:paraId="557D73C7" w14:textId="77777777" w:rsidR="002D0EC0" w:rsidRPr="0031166A" w:rsidRDefault="002D0EC0" w:rsidP="00080842">
      <w:pPr>
        <w:pStyle w:val="ListParagraph"/>
        <w:numPr>
          <w:ilvl w:val="0"/>
          <w:numId w:val="6"/>
        </w:numPr>
      </w:pPr>
      <w:r w:rsidRPr="0031166A">
        <w:t>direct credit to</w:t>
      </w:r>
      <w:r w:rsidR="00080842" w:rsidRPr="0031166A">
        <w:t xml:space="preserve"> Kiwibank: 38 9018 0232468 00</w:t>
      </w:r>
      <w:r w:rsidRPr="0031166A">
        <w:t xml:space="preserve"> (please include your name, reference or invoice no.)</w:t>
      </w:r>
    </w:p>
    <w:p w14:paraId="48CF863D" w14:textId="77777777" w:rsidR="002D0EC0" w:rsidRPr="0031166A" w:rsidRDefault="002D0EC0" w:rsidP="002D0EC0">
      <w:pPr>
        <w:pStyle w:val="ListParagraph"/>
        <w:numPr>
          <w:ilvl w:val="0"/>
          <w:numId w:val="6"/>
        </w:numPr>
      </w:pPr>
      <w:r w:rsidRPr="0031166A">
        <w:t>cash or Eftpos payable at the Old School Arts Centre during opening hours</w:t>
      </w:r>
    </w:p>
    <w:p w14:paraId="113786B1" w14:textId="77777777" w:rsidR="002D0EC0" w:rsidRPr="0031166A" w:rsidRDefault="002D0EC0" w:rsidP="00B35F49">
      <w:pPr>
        <w:rPr>
          <w:b/>
        </w:rPr>
      </w:pPr>
    </w:p>
    <w:p w14:paraId="1A36EEF9" w14:textId="77777777" w:rsidR="001B1BD4" w:rsidRPr="0031166A" w:rsidRDefault="001B1BD4" w:rsidP="001B1BD4">
      <w:pPr>
        <w:rPr>
          <w:b/>
        </w:rPr>
      </w:pPr>
      <w:r w:rsidRPr="0031166A">
        <w:rPr>
          <w:b/>
        </w:rPr>
        <w:t>Payment Received</w:t>
      </w:r>
      <w:r w:rsidR="00F361B4">
        <w:rPr>
          <w:b/>
        </w:rPr>
        <w:t xml:space="preserve"> $__________________ Date</w:t>
      </w:r>
      <w:r w:rsidRPr="0031166A">
        <w:rPr>
          <w:b/>
        </w:rPr>
        <w:t>___________</w:t>
      </w:r>
    </w:p>
    <w:p w14:paraId="487A828D" w14:textId="77777777" w:rsidR="002D0EC0" w:rsidRPr="0031166A" w:rsidRDefault="002D0EC0" w:rsidP="00B35F49">
      <w:pPr>
        <w:rPr>
          <w:b/>
        </w:rPr>
      </w:pPr>
    </w:p>
    <w:p w14:paraId="1EEF28A0" w14:textId="77777777" w:rsidR="00BF373E" w:rsidRDefault="00B35F49" w:rsidP="00B35F49">
      <w:r w:rsidRPr="0031166A">
        <w:rPr>
          <w:b/>
        </w:rPr>
        <w:t>Signature</w:t>
      </w:r>
      <w:r w:rsidR="00F62297" w:rsidRPr="0031166A">
        <w:rPr>
          <w:b/>
        </w:rPr>
        <w:t>**</w:t>
      </w:r>
      <w:r w:rsidRPr="0031166A">
        <w:rPr>
          <w:b/>
        </w:rPr>
        <w:t xml:space="preserve"> </w:t>
      </w:r>
      <w:r w:rsidRPr="0031166A">
        <w:rPr>
          <w:u w:val="single"/>
        </w:rPr>
        <w:tab/>
      </w:r>
      <w:r w:rsidRPr="0031166A">
        <w:rPr>
          <w:u w:val="single"/>
        </w:rPr>
        <w:tab/>
      </w:r>
      <w:r w:rsidRPr="0031166A">
        <w:rPr>
          <w:u w:val="single"/>
        </w:rPr>
        <w:tab/>
      </w:r>
      <w:r w:rsidRPr="0031166A">
        <w:rPr>
          <w:u w:val="single"/>
        </w:rPr>
        <w:tab/>
      </w:r>
      <w:r w:rsidRPr="0031166A">
        <w:rPr>
          <w:u w:val="single"/>
        </w:rPr>
        <w:tab/>
      </w:r>
      <w:r w:rsidRPr="0031166A">
        <w:rPr>
          <w:u w:val="single"/>
        </w:rPr>
        <w:tab/>
      </w:r>
      <w:r w:rsidR="0076237A">
        <w:rPr>
          <w:u w:val="single"/>
        </w:rPr>
        <w:t>_________________</w:t>
      </w:r>
      <w:r w:rsidR="008E33C6" w:rsidRPr="0031166A">
        <w:t xml:space="preserve">  </w:t>
      </w:r>
      <w:r w:rsidR="00F361B4">
        <w:t>Date</w:t>
      </w:r>
      <w:r w:rsidR="008E33C6" w:rsidRPr="0031166A">
        <w:t xml:space="preserve"> ____________</w:t>
      </w:r>
      <w:r w:rsidR="00AB55A8" w:rsidRPr="0031166A">
        <w:t>_</w:t>
      </w:r>
    </w:p>
    <w:p w14:paraId="57F64DF4" w14:textId="77777777" w:rsidR="0076237A" w:rsidRDefault="0076237A" w:rsidP="00B35F49"/>
    <w:p w14:paraId="1F195C97" w14:textId="77777777" w:rsidR="002A673D" w:rsidRPr="002A673D" w:rsidRDefault="002A673D" w:rsidP="00B35F49">
      <w:pPr>
        <w:rPr>
          <w:b/>
          <w:color w:val="FF0000"/>
        </w:rPr>
      </w:pPr>
      <w:r w:rsidRPr="002A673D">
        <w:rPr>
          <w:b/>
          <w:color w:val="FF0000"/>
        </w:rPr>
        <w:t xml:space="preserve">Health and </w:t>
      </w:r>
      <w:r>
        <w:rPr>
          <w:b/>
          <w:color w:val="FF0000"/>
        </w:rPr>
        <w:t>Safety policy issued to hiree / hiree to sign…………………………………………</w:t>
      </w:r>
    </w:p>
    <w:p w14:paraId="2B01C341" w14:textId="77777777" w:rsidR="0076237A" w:rsidRPr="0031166A" w:rsidRDefault="0076237A" w:rsidP="00B35F49"/>
    <w:p w14:paraId="7DAC6981" w14:textId="77777777" w:rsidR="00BF373E" w:rsidRPr="0076237A" w:rsidRDefault="00F62297" w:rsidP="0031166A">
      <w:pPr>
        <w:spacing w:after="120"/>
        <w:jc w:val="center"/>
        <w:rPr>
          <w:i/>
          <w:sz w:val="22"/>
          <w:szCs w:val="22"/>
        </w:rPr>
      </w:pPr>
      <w:r w:rsidRPr="0076237A">
        <w:rPr>
          <w:i/>
          <w:sz w:val="22"/>
          <w:szCs w:val="22"/>
        </w:rPr>
        <w:t>** In signing this document, the hirer has agreed to the requirements set out in the Conditions of Use Agreement</w:t>
      </w:r>
    </w:p>
    <w:p w14:paraId="5A587259" w14:textId="77777777" w:rsidR="00A40BB0" w:rsidRDefault="00A40BB0" w:rsidP="00F62297">
      <w:pPr>
        <w:spacing w:after="120"/>
        <w:rPr>
          <w:i/>
          <w:sz w:val="16"/>
          <w:szCs w:val="16"/>
        </w:rPr>
      </w:pPr>
    </w:p>
    <w:p w14:paraId="0E279D2C" w14:textId="0CFA6BEC" w:rsidR="002547CD" w:rsidRPr="00D506DF" w:rsidRDefault="001E62D6" w:rsidP="00D506DF">
      <w:pPr>
        <w:pStyle w:val="Title"/>
        <w:jc w:val="center"/>
        <w:rPr>
          <w:color w:val="000000"/>
          <w:sz w:val="48"/>
          <w:szCs w:val="48"/>
          <w:lang w:eastAsia="en-US"/>
        </w:rPr>
      </w:pPr>
      <w:r>
        <w:rPr>
          <w:sz w:val="40"/>
          <w:szCs w:val="40"/>
        </w:rPr>
        <w:br w:type="page"/>
      </w:r>
      <w:r w:rsidR="002547CD" w:rsidRPr="00D506DF">
        <w:rPr>
          <w:sz w:val="48"/>
          <w:szCs w:val="48"/>
        </w:rPr>
        <w:lastRenderedPageBreak/>
        <w:t>The Lazarus Kitchen is used for commercial food preparation by people and businesses working under specific Food Control Plans.</w:t>
      </w:r>
    </w:p>
    <w:p w14:paraId="4D93A10C" w14:textId="77777777" w:rsidR="00A40BB0" w:rsidRPr="002547CD" w:rsidRDefault="002547CD" w:rsidP="002547CD">
      <w:pPr>
        <w:spacing w:before="100" w:beforeAutospacing="1" w:after="100" w:afterAutospacing="1"/>
        <w:jc w:val="center"/>
        <w:rPr>
          <w:rFonts w:ascii="Arial" w:eastAsiaTheme="minorHAnsi" w:hAnsi="Arial" w:cs="Arial"/>
          <w:color w:val="000000"/>
          <w:sz w:val="20"/>
          <w:szCs w:val="20"/>
        </w:rPr>
      </w:pPr>
      <w:r>
        <w:rPr>
          <w:rFonts w:ascii="Arial" w:hAnsi="Arial" w:cs="Arial"/>
          <w:b/>
          <w:bCs/>
          <w:color w:val="FF0000"/>
          <w:sz w:val="32"/>
          <w:szCs w:val="32"/>
        </w:rPr>
        <w:t>As a minimum, food handlers using the St Lazarus kitchen must observe the following basic personal hygiene and food safety rules </w:t>
      </w:r>
    </w:p>
    <w:p w14:paraId="3396269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Wash hands before starting work and after every break, using the toi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et, when hands are dirty or contaminated with raw foods such a</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eat or pou</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try </w:t>
      </w:r>
    </w:p>
    <w:p w14:paraId="2252876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ers to wear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ean,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ight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oured protective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othing </w:t>
      </w:r>
    </w:p>
    <w:p w14:paraId="532073FF"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Cover a</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cuts and burns on hands, arms and face with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oured waterproof dressings </w:t>
      </w:r>
    </w:p>
    <w:p w14:paraId="1F0EDCB9"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 xml:space="preserve">Do not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ick fingers when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ing food, and keep fingernai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short and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ean; no fa</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se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varnish or other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decoration </w:t>
      </w:r>
    </w:p>
    <w:p w14:paraId="18366BF1"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 xml:space="preserve">ust not sneeze or cough over food </w:t>
      </w:r>
    </w:p>
    <w:p w14:paraId="7AD7C20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 xml:space="preserve">Smoking is not permitted in the food preparation area </w:t>
      </w:r>
    </w:p>
    <w:p w14:paraId="423AAF2D"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Minimum jewe</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ery – a p</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ain wedding band is acceptab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 </w:t>
      </w:r>
    </w:p>
    <w:p w14:paraId="605F3347"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Tie hair back, preferab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y cover it </w:t>
      </w:r>
    </w:p>
    <w:p w14:paraId="3F3F1424" w14:textId="77777777" w:rsidR="00A40BB0"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No Bicyc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es, skateboards, or surfboards </w:t>
      </w:r>
      <w:r>
        <w:rPr>
          <w:rFonts w:ascii="Arial" w:hAnsi="Arial" w:cs="Arial"/>
          <w:sz w:val="36"/>
          <w:szCs w:val="36"/>
        </w:rPr>
        <w:t xml:space="preserve">anywhere </w:t>
      </w:r>
      <w:r w:rsidRPr="00B47645">
        <w:rPr>
          <w:rFonts w:ascii="Arial" w:hAnsi="Arial" w:cs="Arial"/>
          <w:sz w:val="36"/>
          <w:szCs w:val="36"/>
        </w:rPr>
        <w:t>in the kitchen area</w:t>
      </w:r>
    </w:p>
    <w:p w14:paraId="71F491C0" w14:textId="77777777" w:rsidR="00A40BB0" w:rsidRDefault="00A40BB0" w:rsidP="00A40BB0">
      <w:pPr>
        <w:numPr>
          <w:ilvl w:val="0"/>
          <w:numId w:val="5"/>
        </w:numPr>
        <w:spacing w:after="60"/>
        <w:ind w:left="714" w:hanging="357"/>
        <w:rPr>
          <w:rFonts w:ascii="Arial" w:hAnsi="Arial" w:cs="Arial"/>
          <w:sz w:val="36"/>
          <w:szCs w:val="36"/>
        </w:rPr>
      </w:pPr>
      <w:r w:rsidRPr="00415AC3">
        <w:rPr>
          <w:rFonts w:ascii="Arial" w:hAnsi="Arial" w:cs="Arial"/>
          <w:sz w:val="36"/>
          <w:szCs w:val="36"/>
        </w:rPr>
        <w:t>Food is not to be eaten in the food preparation area behind the counter</w:t>
      </w:r>
    </w:p>
    <w:p w14:paraId="4E886970" w14:textId="77777777" w:rsidR="00A40BB0" w:rsidRDefault="00A40BB0" w:rsidP="001E62D6">
      <w:pPr>
        <w:numPr>
          <w:ilvl w:val="0"/>
          <w:numId w:val="5"/>
        </w:numPr>
        <w:spacing w:after="60"/>
        <w:ind w:left="714" w:hanging="357"/>
        <w:rPr>
          <w:rFonts w:ascii="Arial" w:hAnsi="Arial" w:cs="Arial"/>
          <w:sz w:val="36"/>
          <w:szCs w:val="36"/>
        </w:rPr>
      </w:pPr>
      <w:r>
        <w:rPr>
          <w:rFonts w:ascii="Arial" w:hAnsi="Arial" w:cs="Arial"/>
          <w:sz w:val="36"/>
          <w:szCs w:val="36"/>
        </w:rPr>
        <w:t>Food is to be rinsed off a</w:t>
      </w:r>
      <w:smartTag w:uri="urn:schemas-microsoft-com:office:smarttags" w:element="PersonName">
        <w:r>
          <w:rPr>
            <w:rFonts w:ascii="Arial" w:hAnsi="Arial" w:cs="Arial"/>
            <w:sz w:val="36"/>
            <w:szCs w:val="36"/>
          </w:rPr>
          <w:t>l</w:t>
        </w:r>
      </w:smartTag>
      <w:smartTag w:uri="urn:schemas-microsoft-com:office:smarttags" w:element="PersonName">
        <w:r>
          <w:rPr>
            <w:rFonts w:ascii="Arial" w:hAnsi="Arial" w:cs="Arial"/>
            <w:sz w:val="36"/>
            <w:szCs w:val="36"/>
          </w:rPr>
          <w:t>l</w:t>
        </w:r>
      </w:smartTag>
      <w:r>
        <w:rPr>
          <w:rFonts w:ascii="Arial" w:hAnsi="Arial" w:cs="Arial"/>
          <w:sz w:val="36"/>
          <w:szCs w:val="36"/>
        </w:rPr>
        <w:t xml:space="preserve"> items before being p</w:t>
      </w:r>
      <w:smartTag w:uri="urn:schemas-microsoft-com:office:smarttags" w:element="PersonName">
        <w:r>
          <w:rPr>
            <w:rFonts w:ascii="Arial" w:hAnsi="Arial" w:cs="Arial"/>
            <w:sz w:val="36"/>
            <w:szCs w:val="36"/>
          </w:rPr>
          <w:t>l</w:t>
        </w:r>
      </w:smartTag>
      <w:r>
        <w:rPr>
          <w:rFonts w:ascii="Arial" w:hAnsi="Arial" w:cs="Arial"/>
          <w:sz w:val="36"/>
          <w:szCs w:val="36"/>
        </w:rPr>
        <w:t>aced into the dishwasher</w:t>
      </w:r>
    </w:p>
    <w:p w14:paraId="6241BCBC" w14:textId="77777777" w:rsidR="008A4578" w:rsidRDefault="008A4578" w:rsidP="001E62D6">
      <w:pPr>
        <w:numPr>
          <w:ilvl w:val="0"/>
          <w:numId w:val="5"/>
        </w:numPr>
        <w:spacing w:after="60"/>
        <w:ind w:left="714" w:hanging="357"/>
        <w:rPr>
          <w:rFonts w:ascii="Arial" w:hAnsi="Arial" w:cs="Arial"/>
          <w:sz w:val="36"/>
          <w:szCs w:val="36"/>
        </w:rPr>
      </w:pPr>
      <w:r>
        <w:rPr>
          <w:rFonts w:ascii="Arial" w:hAnsi="Arial" w:cs="Arial"/>
          <w:sz w:val="36"/>
          <w:szCs w:val="36"/>
        </w:rPr>
        <w:t>Bring own chopping boards</w:t>
      </w:r>
    </w:p>
    <w:p w14:paraId="0EF26A57" w14:textId="286329D1" w:rsidR="008A4578" w:rsidRDefault="008A4578" w:rsidP="001E62D6">
      <w:pPr>
        <w:numPr>
          <w:ilvl w:val="0"/>
          <w:numId w:val="5"/>
        </w:numPr>
        <w:spacing w:after="60"/>
        <w:ind w:left="714" w:hanging="357"/>
        <w:rPr>
          <w:rFonts w:ascii="Arial" w:hAnsi="Arial" w:cs="Arial"/>
          <w:sz w:val="36"/>
          <w:szCs w:val="36"/>
        </w:rPr>
      </w:pPr>
      <w:r>
        <w:rPr>
          <w:rFonts w:ascii="Arial" w:hAnsi="Arial" w:cs="Arial"/>
          <w:sz w:val="36"/>
          <w:szCs w:val="36"/>
        </w:rPr>
        <w:t>Bring own sanitised tea towels and dish cloths</w:t>
      </w:r>
    </w:p>
    <w:p w14:paraId="7F47FF9A" w14:textId="6C0398F0" w:rsidR="009F574D" w:rsidRPr="001E62D6" w:rsidRDefault="009F574D" w:rsidP="001E62D6">
      <w:pPr>
        <w:numPr>
          <w:ilvl w:val="0"/>
          <w:numId w:val="5"/>
        </w:numPr>
        <w:spacing w:after="60"/>
        <w:ind w:left="714" w:hanging="357"/>
        <w:rPr>
          <w:rFonts w:ascii="Arial" w:hAnsi="Arial" w:cs="Arial"/>
          <w:sz w:val="36"/>
          <w:szCs w:val="36"/>
        </w:rPr>
      </w:pPr>
      <w:r>
        <w:rPr>
          <w:rFonts w:ascii="Arial" w:hAnsi="Arial" w:cs="Arial"/>
          <w:sz w:val="36"/>
          <w:szCs w:val="36"/>
        </w:rPr>
        <w:t xml:space="preserve">No pets to be in the kitchen or linkway area whilst preparation of food is taking place </w:t>
      </w:r>
    </w:p>
    <w:sectPr w:rsidR="009F574D" w:rsidRPr="001E62D6" w:rsidSect="00B50B0B">
      <w:headerReference w:type="default" r:id="rId12"/>
      <w:footerReference w:type="default" r:id="rId13"/>
      <w:pgSz w:w="11906" w:h="16838"/>
      <w:pgMar w:top="720" w:right="720" w:bottom="720" w:left="720" w:header="360"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2398" w14:textId="77777777" w:rsidR="00CC7093" w:rsidRDefault="00CC7093">
      <w:r>
        <w:separator/>
      </w:r>
    </w:p>
  </w:endnote>
  <w:endnote w:type="continuationSeparator" w:id="0">
    <w:p w14:paraId="799A5DAD" w14:textId="77777777" w:rsidR="00CC7093" w:rsidRDefault="00CC7093">
      <w:r>
        <w:continuationSeparator/>
      </w:r>
    </w:p>
  </w:endnote>
  <w:endnote w:type="continuationNotice" w:id="1">
    <w:p w14:paraId="0AB80AFA" w14:textId="77777777" w:rsidR="00CC7093" w:rsidRDefault="00CC7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1E57" w14:textId="77777777" w:rsidR="002A673D" w:rsidRDefault="002A673D" w:rsidP="00077877">
    <w:pPr>
      <w:pStyle w:val="Footer"/>
      <w:jc w:val="center"/>
      <w:rPr>
        <w:rFonts w:ascii="Monotype Corsiva" w:hAnsi="Monotype Corsiva"/>
      </w:rPr>
    </w:pPr>
    <w:r>
      <w:rPr>
        <w:rFonts w:ascii="Monotype Corsiva" w:hAnsi="Monotype Corsiva"/>
      </w:rPr>
      <w:t xml:space="preserve">Old School Arts Centre |5 Stewart Street| </w:t>
    </w:r>
    <w:r w:rsidRPr="00D165E3">
      <w:rPr>
        <w:rFonts w:ascii="Monotype Corsiva" w:hAnsi="Monotype Corsiva"/>
      </w:rPr>
      <w:t xml:space="preserve">Raglan </w:t>
    </w:r>
    <w:r>
      <w:rPr>
        <w:rFonts w:ascii="Monotype Corsiva" w:hAnsi="Monotype Corsiva"/>
      </w:rPr>
      <w:t xml:space="preserve">3225 | NZ </w:t>
    </w:r>
  </w:p>
  <w:p w14:paraId="5F9CAF4B" w14:textId="77777777" w:rsidR="002A673D" w:rsidRDefault="002A673D" w:rsidP="00F361B4">
    <w:pPr>
      <w:pStyle w:val="Footer"/>
      <w:jc w:val="center"/>
      <w:rPr>
        <w:rFonts w:ascii="Monotype Corsiva" w:hAnsi="Monotype Corsiva"/>
      </w:rPr>
    </w:pPr>
    <w:r>
      <w:rPr>
        <w:rFonts w:ascii="Monotype Corsiva" w:hAnsi="Monotype Corsiva"/>
      </w:rPr>
      <w:t xml:space="preserve"> </w:t>
    </w:r>
    <w:r w:rsidRPr="00D165E3">
      <w:rPr>
        <w:rFonts w:ascii="Monotype Corsiva" w:hAnsi="Monotype Corsiva"/>
      </w:rPr>
      <w:t>(07) 825-0023</w:t>
    </w:r>
    <w:r>
      <w:rPr>
        <w:rFonts w:ascii="Monotype Corsiva" w:hAnsi="Monotype Corsiva"/>
      </w:rPr>
      <w:t xml:space="preserve"> | </w:t>
    </w:r>
    <w:r w:rsidRPr="002175FF">
      <w:rPr>
        <w:rFonts w:ascii="Monotype Corsiva" w:hAnsi="Monotype Corsiva"/>
      </w:rPr>
      <w:t>info@raglanartscentre.co.nz</w:t>
    </w:r>
    <w:r>
      <w:rPr>
        <w:rFonts w:ascii="Monotype Corsiva" w:hAnsi="Monotype Corsiva"/>
      </w:rPr>
      <w:t xml:space="preserve">| www.raglanartscentre.co.nz </w:t>
    </w:r>
  </w:p>
  <w:p w14:paraId="18FDB939" w14:textId="6B09858A" w:rsidR="002A673D" w:rsidRPr="003D332C" w:rsidRDefault="00D506DF">
    <w:pPr>
      <w:pStyle w:val="Footer"/>
      <w:rPr>
        <w:b/>
      </w:rPr>
    </w:pPr>
    <w:r>
      <w:rPr>
        <w:b/>
        <w:sz w:val="16"/>
        <w:szCs w:val="16"/>
      </w:rPr>
      <w:fldChar w:fldCharType="begin"/>
    </w:r>
    <w:r>
      <w:rPr>
        <w:b/>
        <w:sz w:val="16"/>
        <w:szCs w:val="16"/>
      </w:rPr>
      <w:instrText xml:space="preserve"> FILENAME  \* Lower \p  \* MERGEFORMAT </w:instrText>
    </w:r>
    <w:r>
      <w:rPr>
        <w:b/>
        <w:sz w:val="16"/>
        <w:szCs w:val="16"/>
      </w:rPr>
      <w:fldChar w:fldCharType="separate"/>
    </w:r>
    <w:r>
      <w:rPr>
        <w:b/>
        <w:noProof/>
        <w:sz w:val="16"/>
        <w:szCs w:val="16"/>
      </w:rPr>
      <w:t>https://ragarts.sharepoint.com/shared documents/administration/agreement contracts/building/current agreements/osac kitchen rental v1.6 march 2020.docx</w:t>
    </w:r>
    <w:r>
      <w:rPr>
        <w:b/>
        <w:sz w:val="16"/>
        <w:szCs w:val="16"/>
      </w:rPr>
      <w:fldChar w:fldCharType="end"/>
    </w:r>
    <w:r>
      <w:rPr>
        <w:b/>
        <w:sz w:val="16"/>
        <w:szCs w:val="16"/>
      </w:rPr>
      <w:t xml:space="preserve">     </w:t>
    </w:r>
    <w:r w:rsidR="002A673D" w:rsidRPr="00AF2DE0">
      <w:rPr>
        <w:b/>
        <w:sz w:val="16"/>
        <w:szCs w:val="16"/>
      </w:rPr>
      <w:t>Page</w:t>
    </w:r>
    <w:r w:rsidR="00C061E6">
      <w:rPr>
        <w:b/>
        <w:sz w:val="16"/>
        <w:szCs w:val="16"/>
      </w:rPr>
      <w:tab/>
    </w:r>
    <w:r w:rsidR="00C061E6">
      <w:rPr>
        <w:b/>
        <w:sz w:val="16"/>
        <w:szCs w:val="16"/>
      </w:rPr>
      <w:tab/>
    </w:r>
    <w:r w:rsidR="00C061E6">
      <w:rPr>
        <w:b/>
        <w:sz w:val="16"/>
        <w:szCs w:val="16"/>
      </w:rPr>
      <w:tab/>
    </w:r>
    <w:r w:rsidR="002A673D" w:rsidRPr="003D332C">
      <w:rPr>
        <w:b/>
      </w:rPr>
      <w:t xml:space="preserve"> </w:t>
    </w:r>
    <w:r w:rsidR="002A673D" w:rsidRPr="003D332C">
      <w:rPr>
        <w:b/>
      </w:rPr>
      <w:fldChar w:fldCharType="begin"/>
    </w:r>
    <w:r w:rsidR="002A673D" w:rsidRPr="003D332C">
      <w:rPr>
        <w:b/>
      </w:rPr>
      <w:instrText xml:space="preserve"> PAGE </w:instrText>
    </w:r>
    <w:r w:rsidR="002A673D" w:rsidRPr="003D332C">
      <w:rPr>
        <w:b/>
      </w:rPr>
      <w:fldChar w:fldCharType="separate"/>
    </w:r>
    <w:r>
      <w:rPr>
        <w:b/>
        <w:noProof/>
      </w:rPr>
      <w:t>2</w:t>
    </w:r>
    <w:r w:rsidR="002A673D" w:rsidRPr="003D332C">
      <w:rPr>
        <w:b/>
      </w:rPr>
      <w:fldChar w:fldCharType="end"/>
    </w:r>
    <w:r w:rsidR="002A673D" w:rsidRPr="003D332C">
      <w:rPr>
        <w:b/>
      </w:rPr>
      <w:t xml:space="preserve"> of </w:t>
    </w:r>
    <w:r w:rsidR="002A673D" w:rsidRPr="003D332C">
      <w:rPr>
        <w:b/>
      </w:rPr>
      <w:fldChar w:fldCharType="begin"/>
    </w:r>
    <w:r w:rsidR="002A673D" w:rsidRPr="003D332C">
      <w:rPr>
        <w:b/>
      </w:rPr>
      <w:instrText xml:space="preserve"> NUMPAGES </w:instrText>
    </w:r>
    <w:r w:rsidR="002A673D" w:rsidRPr="003D332C">
      <w:rPr>
        <w:b/>
      </w:rPr>
      <w:fldChar w:fldCharType="separate"/>
    </w:r>
    <w:r>
      <w:rPr>
        <w:b/>
        <w:noProof/>
      </w:rPr>
      <w:t>4</w:t>
    </w:r>
    <w:r w:rsidR="002A673D" w:rsidRPr="003D332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858A" w14:textId="77777777" w:rsidR="00CC7093" w:rsidRDefault="00CC7093">
      <w:r>
        <w:separator/>
      </w:r>
    </w:p>
  </w:footnote>
  <w:footnote w:type="continuationSeparator" w:id="0">
    <w:p w14:paraId="138AE410" w14:textId="77777777" w:rsidR="00CC7093" w:rsidRDefault="00CC7093">
      <w:r>
        <w:continuationSeparator/>
      </w:r>
    </w:p>
  </w:footnote>
  <w:footnote w:type="continuationNotice" w:id="1">
    <w:p w14:paraId="1ABF5E7A" w14:textId="77777777" w:rsidR="00CC7093" w:rsidRDefault="00CC70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7C0B" w14:textId="77777777" w:rsidR="002A673D" w:rsidRPr="00B8611C" w:rsidRDefault="002A673D" w:rsidP="008E33C6">
    <w:pPr>
      <w:pStyle w:val="Header"/>
      <w:jc w:val="center"/>
      <w:rPr>
        <w:rFonts w:ascii="Monotype Corsiva" w:hAnsi="Monotype Corsiva"/>
        <w:sz w:val="32"/>
        <w:szCs w:val="32"/>
      </w:rPr>
    </w:pPr>
    <w:r w:rsidRPr="00B8611C">
      <w:rPr>
        <w:rFonts w:ascii="Monotype Corsiva" w:hAnsi="Monotype Corsiva"/>
        <w:sz w:val="32"/>
        <w:szCs w:val="32"/>
      </w:rPr>
      <w:t>Raglan Community Arts Council</w:t>
    </w:r>
  </w:p>
  <w:p w14:paraId="71365FC6" w14:textId="77777777" w:rsidR="002A673D" w:rsidRDefault="002A673D" w:rsidP="008E3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2C4"/>
    <w:multiLevelType w:val="hybridMultilevel"/>
    <w:tmpl w:val="4336D0F0"/>
    <w:lvl w:ilvl="0" w:tplc="BCDE3E2E">
      <w:numFmt w:val="bullet"/>
      <w:lvlText w:val="•"/>
      <w:lvlJc w:val="left"/>
      <w:pPr>
        <w:ind w:left="720" w:hanging="72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A829B4"/>
    <w:multiLevelType w:val="hybridMultilevel"/>
    <w:tmpl w:val="63620A50"/>
    <w:lvl w:ilvl="0" w:tplc="B84824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8070D"/>
    <w:multiLevelType w:val="hybridMultilevel"/>
    <w:tmpl w:val="FABED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3A6029F7"/>
    <w:multiLevelType w:val="hybridMultilevel"/>
    <w:tmpl w:val="497C8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2F7048"/>
    <w:multiLevelType w:val="hybridMultilevel"/>
    <w:tmpl w:val="B616F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3257E88"/>
    <w:multiLevelType w:val="hybridMultilevel"/>
    <w:tmpl w:val="DF6CF2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02DAB"/>
    <w:multiLevelType w:val="hybridMultilevel"/>
    <w:tmpl w:val="7CA8A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6635B"/>
    <w:multiLevelType w:val="hybridMultilevel"/>
    <w:tmpl w:val="B45E0722"/>
    <w:lvl w:ilvl="0" w:tplc="BCDE3E2E">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E56090"/>
    <w:multiLevelType w:val="hybridMultilevel"/>
    <w:tmpl w:val="5C382A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66E538D"/>
    <w:multiLevelType w:val="hybridMultilevel"/>
    <w:tmpl w:val="FDB2213A"/>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8"/>
  </w:num>
  <w:num w:numId="6">
    <w:abstractNumId w:val="1"/>
  </w:num>
  <w:num w:numId="7">
    <w:abstractNumId w:val="5"/>
  </w:num>
  <w:num w:numId="8">
    <w:abstractNumId w:val="11"/>
  </w:num>
  <w:num w:numId="9">
    <w:abstractNumId w:val="12"/>
  </w:num>
  <w:num w:numId="10">
    <w:abstractNumId w:val="0"/>
  </w:num>
  <w:num w:numId="11">
    <w:abstractNumId w:val="6"/>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2"/>
    <w:rsid w:val="00014017"/>
    <w:rsid w:val="0002589D"/>
    <w:rsid w:val="00026775"/>
    <w:rsid w:val="0003372F"/>
    <w:rsid w:val="00046FE1"/>
    <w:rsid w:val="00055372"/>
    <w:rsid w:val="00057FE9"/>
    <w:rsid w:val="00061721"/>
    <w:rsid w:val="00066342"/>
    <w:rsid w:val="00077877"/>
    <w:rsid w:val="00080842"/>
    <w:rsid w:val="000817A6"/>
    <w:rsid w:val="000905DF"/>
    <w:rsid w:val="00092187"/>
    <w:rsid w:val="000B10A9"/>
    <w:rsid w:val="000B4F05"/>
    <w:rsid w:val="000D1298"/>
    <w:rsid w:val="000E148F"/>
    <w:rsid w:val="000E1EDB"/>
    <w:rsid w:val="000F58B3"/>
    <w:rsid w:val="000F74F9"/>
    <w:rsid w:val="000F7AA5"/>
    <w:rsid w:val="00111600"/>
    <w:rsid w:val="0011669D"/>
    <w:rsid w:val="00120657"/>
    <w:rsid w:val="00143FCF"/>
    <w:rsid w:val="001679F4"/>
    <w:rsid w:val="00170ADB"/>
    <w:rsid w:val="00182424"/>
    <w:rsid w:val="001863A2"/>
    <w:rsid w:val="00187161"/>
    <w:rsid w:val="00193396"/>
    <w:rsid w:val="001B1BD4"/>
    <w:rsid w:val="001B6C1E"/>
    <w:rsid w:val="001D28C2"/>
    <w:rsid w:val="001D46E8"/>
    <w:rsid w:val="001D70BC"/>
    <w:rsid w:val="001E62D6"/>
    <w:rsid w:val="001F6A0F"/>
    <w:rsid w:val="00210EF4"/>
    <w:rsid w:val="00221D42"/>
    <w:rsid w:val="00234696"/>
    <w:rsid w:val="0024415E"/>
    <w:rsid w:val="00252FFA"/>
    <w:rsid w:val="002547CD"/>
    <w:rsid w:val="002641B2"/>
    <w:rsid w:val="00267EAC"/>
    <w:rsid w:val="002A673D"/>
    <w:rsid w:val="002B13AB"/>
    <w:rsid w:val="002B2DDF"/>
    <w:rsid w:val="002D0EC0"/>
    <w:rsid w:val="002E68E7"/>
    <w:rsid w:val="003005BD"/>
    <w:rsid w:val="0031166A"/>
    <w:rsid w:val="00326386"/>
    <w:rsid w:val="00354806"/>
    <w:rsid w:val="00361A55"/>
    <w:rsid w:val="003700E1"/>
    <w:rsid w:val="0037116D"/>
    <w:rsid w:val="00371792"/>
    <w:rsid w:val="003718A3"/>
    <w:rsid w:val="0037331E"/>
    <w:rsid w:val="003768DF"/>
    <w:rsid w:val="00377106"/>
    <w:rsid w:val="003B47CE"/>
    <w:rsid w:val="003B5E3F"/>
    <w:rsid w:val="003B75F6"/>
    <w:rsid w:val="003C3377"/>
    <w:rsid w:val="003D332C"/>
    <w:rsid w:val="003D3AF2"/>
    <w:rsid w:val="003F1B3C"/>
    <w:rsid w:val="00401AE4"/>
    <w:rsid w:val="004027D9"/>
    <w:rsid w:val="0042049B"/>
    <w:rsid w:val="00437A85"/>
    <w:rsid w:val="0044739B"/>
    <w:rsid w:val="00447D86"/>
    <w:rsid w:val="0046602C"/>
    <w:rsid w:val="00474977"/>
    <w:rsid w:val="00480C6C"/>
    <w:rsid w:val="004A634B"/>
    <w:rsid w:val="004B7A9E"/>
    <w:rsid w:val="004E3464"/>
    <w:rsid w:val="004F16AA"/>
    <w:rsid w:val="005054F7"/>
    <w:rsid w:val="00507B1E"/>
    <w:rsid w:val="005122A1"/>
    <w:rsid w:val="005419AE"/>
    <w:rsid w:val="00554EC4"/>
    <w:rsid w:val="00591017"/>
    <w:rsid w:val="005A4814"/>
    <w:rsid w:val="005B0049"/>
    <w:rsid w:val="005D48B6"/>
    <w:rsid w:val="005F404B"/>
    <w:rsid w:val="00602EC7"/>
    <w:rsid w:val="00621C9A"/>
    <w:rsid w:val="00623E71"/>
    <w:rsid w:val="00627B8E"/>
    <w:rsid w:val="00641BCA"/>
    <w:rsid w:val="00651106"/>
    <w:rsid w:val="00653F04"/>
    <w:rsid w:val="00673DC3"/>
    <w:rsid w:val="006812AC"/>
    <w:rsid w:val="00683C0B"/>
    <w:rsid w:val="006A6D98"/>
    <w:rsid w:val="006C779C"/>
    <w:rsid w:val="006C7C20"/>
    <w:rsid w:val="006D5298"/>
    <w:rsid w:val="00707303"/>
    <w:rsid w:val="00707AE2"/>
    <w:rsid w:val="00707BA3"/>
    <w:rsid w:val="00717C2D"/>
    <w:rsid w:val="007212C9"/>
    <w:rsid w:val="007235B1"/>
    <w:rsid w:val="007262B6"/>
    <w:rsid w:val="00731117"/>
    <w:rsid w:val="00737D4C"/>
    <w:rsid w:val="00744752"/>
    <w:rsid w:val="00757AFF"/>
    <w:rsid w:val="0076237A"/>
    <w:rsid w:val="007744E8"/>
    <w:rsid w:val="007C28E9"/>
    <w:rsid w:val="007C66FA"/>
    <w:rsid w:val="007D742B"/>
    <w:rsid w:val="00806E14"/>
    <w:rsid w:val="008078A8"/>
    <w:rsid w:val="008144DB"/>
    <w:rsid w:val="0082032F"/>
    <w:rsid w:val="008235D8"/>
    <w:rsid w:val="00823869"/>
    <w:rsid w:val="00824BCB"/>
    <w:rsid w:val="0082763B"/>
    <w:rsid w:val="0083416F"/>
    <w:rsid w:val="00834ECB"/>
    <w:rsid w:val="00837C07"/>
    <w:rsid w:val="00844F4A"/>
    <w:rsid w:val="00845228"/>
    <w:rsid w:val="00852502"/>
    <w:rsid w:val="00853032"/>
    <w:rsid w:val="00860381"/>
    <w:rsid w:val="00864162"/>
    <w:rsid w:val="00866CC4"/>
    <w:rsid w:val="008815F5"/>
    <w:rsid w:val="00886CF6"/>
    <w:rsid w:val="00892C5E"/>
    <w:rsid w:val="00894A33"/>
    <w:rsid w:val="008A1226"/>
    <w:rsid w:val="008A1A3C"/>
    <w:rsid w:val="008A4578"/>
    <w:rsid w:val="008B46BB"/>
    <w:rsid w:val="008E33C6"/>
    <w:rsid w:val="008E49CA"/>
    <w:rsid w:val="008F0E3A"/>
    <w:rsid w:val="008F7845"/>
    <w:rsid w:val="00927A15"/>
    <w:rsid w:val="00931596"/>
    <w:rsid w:val="009373DC"/>
    <w:rsid w:val="0094169A"/>
    <w:rsid w:val="00943847"/>
    <w:rsid w:val="00954262"/>
    <w:rsid w:val="00961A0A"/>
    <w:rsid w:val="00961B03"/>
    <w:rsid w:val="00964D50"/>
    <w:rsid w:val="009804F6"/>
    <w:rsid w:val="009A0798"/>
    <w:rsid w:val="009B32D9"/>
    <w:rsid w:val="009B3B1E"/>
    <w:rsid w:val="009B558F"/>
    <w:rsid w:val="009B5A9D"/>
    <w:rsid w:val="009D0BFE"/>
    <w:rsid w:val="009F14D4"/>
    <w:rsid w:val="009F1F30"/>
    <w:rsid w:val="009F574D"/>
    <w:rsid w:val="009F6CFD"/>
    <w:rsid w:val="00A007E9"/>
    <w:rsid w:val="00A026F2"/>
    <w:rsid w:val="00A21F58"/>
    <w:rsid w:val="00A27678"/>
    <w:rsid w:val="00A362A3"/>
    <w:rsid w:val="00A408AA"/>
    <w:rsid w:val="00A40BB0"/>
    <w:rsid w:val="00A53115"/>
    <w:rsid w:val="00A57B7E"/>
    <w:rsid w:val="00A74CEA"/>
    <w:rsid w:val="00A9321C"/>
    <w:rsid w:val="00AA4ABB"/>
    <w:rsid w:val="00AB55A8"/>
    <w:rsid w:val="00AB79AA"/>
    <w:rsid w:val="00AC184B"/>
    <w:rsid w:val="00AD31A4"/>
    <w:rsid w:val="00AD50A7"/>
    <w:rsid w:val="00AE639E"/>
    <w:rsid w:val="00AF1258"/>
    <w:rsid w:val="00AF2DE0"/>
    <w:rsid w:val="00AF326C"/>
    <w:rsid w:val="00B00B9D"/>
    <w:rsid w:val="00B037F1"/>
    <w:rsid w:val="00B0453F"/>
    <w:rsid w:val="00B33A0B"/>
    <w:rsid w:val="00B35F49"/>
    <w:rsid w:val="00B50B0B"/>
    <w:rsid w:val="00B54514"/>
    <w:rsid w:val="00B5756D"/>
    <w:rsid w:val="00B65C34"/>
    <w:rsid w:val="00B728E4"/>
    <w:rsid w:val="00B87A90"/>
    <w:rsid w:val="00BA1CEA"/>
    <w:rsid w:val="00BA26E9"/>
    <w:rsid w:val="00BD3478"/>
    <w:rsid w:val="00BD53B5"/>
    <w:rsid w:val="00BD6781"/>
    <w:rsid w:val="00BF373E"/>
    <w:rsid w:val="00C04C1E"/>
    <w:rsid w:val="00C061E6"/>
    <w:rsid w:val="00C1147E"/>
    <w:rsid w:val="00C16444"/>
    <w:rsid w:val="00C31CC6"/>
    <w:rsid w:val="00C341BD"/>
    <w:rsid w:val="00C42C2F"/>
    <w:rsid w:val="00C472C7"/>
    <w:rsid w:val="00C770E7"/>
    <w:rsid w:val="00C83A8A"/>
    <w:rsid w:val="00C933EA"/>
    <w:rsid w:val="00CA2802"/>
    <w:rsid w:val="00CB0501"/>
    <w:rsid w:val="00CC0D4D"/>
    <w:rsid w:val="00CC7093"/>
    <w:rsid w:val="00CD0D17"/>
    <w:rsid w:val="00CD3EC9"/>
    <w:rsid w:val="00D135C0"/>
    <w:rsid w:val="00D15ADB"/>
    <w:rsid w:val="00D1631C"/>
    <w:rsid w:val="00D25042"/>
    <w:rsid w:val="00D506DF"/>
    <w:rsid w:val="00D55BDD"/>
    <w:rsid w:val="00D60FB6"/>
    <w:rsid w:val="00D739A1"/>
    <w:rsid w:val="00D7566D"/>
    <w:rsid w:val="00D80DF8"/>
    <w:rsid w:val="00D87DBC"/>
    <w:rsid w:val="00D91602"/>
    <w:rsid w:val="00D92004"/>
    <w:rsid w:val="00DB0823"/>
    <w:rsid w:val="00DB3C8D"/>
    <w:rsid w:val="00DC4C0E"/>
    <w:rsid w:val="00DC5BA8"/>
    <w:rsid w:val="00DD4DA2"/>
    <w:rsid w:val="00DD72DD"/>
    <w:rsid w:val="00DE38B9"/>
    <w:rsid w:val="00DE4A25"/>
    <w:rsid w:val="00DE5066"/>
    <w:rsid w:val="00DE56FB"/>
    <w:rsid w:val="00DF1C77"/>
    <w:rsid w:val="00E24ABF"/>
    <w:rsid w:val="00E24F94"/>
    <w:rsid w:val="00E37BBD"/>
    <w:rsid w:val="00E47978"/>
    <w:rsid w:val="00E614BD"/>
    <w:rsid w:val="00EB745F"/>
    <w:rsid w:val="00EC4F6E"/>
    <w:rsid w:val="00EC5F39"/>
    <w:rsid w:val="00ED09FF"/>
    <w:rsid w:val="00EE7A8E"/>
    <w:rsid w:val="00EF6F8A"/>
    <w:rsid w:val="00F104FE"/>
    <w:rsid w:val="00F1226D"/>
    <w:rsid w:val="00F147B2"/>
    <w:rsid w:val="00F361B4"/>
    <w:rsid w:val="00F362F8"/>
    <w:rsid w:val="00F62297"/>
    <w:rsid w:val="00F66967"/>
    <w:rsid w:val="00FA28BB"/>
    <w:rsid w:val="00FB079C"/>
    <w:rsid w:val="00FB293B"/>
    <w:rsid w:val="00FC5CCD"/>
    <w:rsid w:val="00FD3ED6"/>
    <w:rsid w:val="00FE3F60"/>
    <w:rsid w:val="00FE67EA"/>
    <w:rsid w:val="00FF3AC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C8FEC36"/>
  <w15:docId w15:val="{F90E7BA0-7C1D-4DE3-93A8-CB1D5391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077877"/>
    <w:rPr>
      <w:sz w:val="24"/>
      <w:szCs w:val="24"/>
      <w:lang w:eastAsia="en-NZ"/>
    </w:rPr>
  </w:style>
  <w:style w:type="paragraph" w:styleId="ListParagraph">
    <w:name w:val="List Paragraph"/>
    <w:basedOn w:val="Normal"/>
    <w:uiPriority w:val="34"/>
    <w:qFormat/>
    <w:rsid w:val="002D0EC0"/>
    <w:pPr>
      <w:ind w:left="720"/>
      <w:contextualSpacing/>
    </w:pPr>
  </w:style>
  <w:style w:type="table" w:styleId="MediumShading2-Accent1">
    <w:name w:val="Medium Shading 2 Accent 1"/>
    <w:basedOn w:val="TableNormal"/>
    <w:uiPriority w:val="64"/>
    <w:rsid w:val="00D73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73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F14D4"/>
    <w:pPr>
      <w:widowControl w:val="0"/>
      <w:autoSpaceDE w:val="0"/>
      <w:autoSpaceDN w:val="0"/>
      <w:adjustRightInd w:val="0"/>
    </w:pPr>
    <w:rPr>
      <w:rFonts w:eastAsiaTheme="minorEastAsia"/>
      <w:color w:val="000000"/>
      <w:sz w:val="24"/>
      <w:szCs w:val="24"/>
      <w:lang w:val="en-US" w:eastAsia="en-US"/>
    </w:rPr>
  </w:style>
  <w:style w:type="paragraph" w:styleId="Title">
    <w:name w:val="Title"/>
    <w:basedOn w:val="Normal"/>
    <w:next w:val="Normal"/>
    <w:link w:val="TitleChar"/>
    <w:qFormat/>
    <w:rsid w:val="00D506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06DF"/>
    <w:rPr>
      <w:rFonts w:asciiTheme="majorHAnsi" w:eastAsiaTheme="majorEastAsia" w:hAnsiTheme="majorHAnsi" w:cstheme="majorBidi"/>
      <w:spacing w:val="-10"/>
      <w:kern w:val="28"/>
      <w:sz w:val="56"/>
      <w:szCs w:val="5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3" ma:contentTypeDescription="Create a new document." ma:contentTypeScope="" ma:versionID="b7ce39d3beaf4b35aa30375de3699392">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9003d19094668da4522639b635facd1e"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342AA-7ADB-44AD-91CA-E4E638BC5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7AB63-3789-43DC-8002-65FA56809280}">
  <ds:schemaRefs>
    <ds:schemaRef ds:uri="fbf1c21f-78a8-41df-92ea-0e323c2d7243"/>
    <ds:schemaRef ds:uri="http://purl.org/dc/dcmitype/"/>
    <ds:schemaRef ds:uri="http://schemas.microsoft.com/office/2006/metadata/properties"/>
    <ds:schemaRef ds:uri="http://schemas.microsoft.com/office/2006/documentManagement/types"/>
    <ds:schemaRef ds:uri="34639637-a0d3-49c0-a7a7-34688ceeec6a"/>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DAFAD3C-DEB1-4F09-9E59-1965A2024C9F}">
  <ds:schemaRefs>
    <ds:schemaRef ds:uri="http://schemas.microsoft.com/sharepoint/v3/contenttype/forms"/>
  </ds:schemaRefs>
</ds:datastoreItem>
</file>

<file path=customXml/itemProps4.xml><?xml version="1.0" encoding="utf-8"?>
<ds:datastoreItem xmlns:ds="http://schemas.openxmlformats.org/officeDocument/2006/customXml" ds:itemID="{85DDC974-CF86-457E-8CBF-77B3718D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Venue Rental Fees</vt:lpstr>
    </vt:vector>
  </TitlesOfParts>
  <Company>Rgalan Community Arts Council</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creator>Gallienne</dc:creator>
  <cp:lastModifiedBy>Jacqueline Anderson</cp:lastModifiedBy>
  <cp:revision>3</cp:revision>
  <cp:lastPrinted>2019-12-08T23:32:00Z</cp:lastPrinted>
  <dcterms:created xsi:type="dcterms:W3CDTF">2020-03-03T00:03:00Z</dcterms:created>
  <dcterms:modified xsi:type="dcterms:W3CDTF">2020-03-03T00:05:00Z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512">
    <vt:lpwstr>22</vt:lpwstr>
  </property>
</Properties>
</file>